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85F" w:rsidRPr="00951C13" w:rsidRDefault="00BE57F1" w:rsidP="0080285F">
      <w:pPr>
        <w:pStyle w:val="lfej"/>
        <w:jc w:val="right"/>
        <w:rPr>
          <w:rFonts w:ascii="IBM Plex Serif Light" w:hAnsi="IBM Plex Serif Light"/>
          <w:b/>
          <w:i/>
          <w:caps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4</w:t>
      </w:r>
      <w:r w:rsidR="00F73F6F" w:rsidRPr="00951C13">
        <w:rPr>
          <w:rFonts w:ascii="IBM Plex Serif Light" w:hAnsi="IBM Plex Serif Light"/>
          <w:sz w:val="20"/>
          <w:szCs w:val="20"/>
        </w:rPr>
        <w:t>/a. sz. melléklet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3"/>
        <w:gridCol w:w="2151"/>
      </w:tblGrid>
      <w:tr w:rsidR="00701051" w:rsidRPr="00951C13" w:rsidTr="0080285F">
        <w:trPr>
          <w:trHeight w:val="397"/>
        </w:trPr>
        <w:tc>
          <w:tcPr>
            <w:tcW w:w="7583" w:type="dxa"/>
            <w:tcBorders>
              <w:top w:val="nil"/>
              <w:left w:val="nil"/>
              <w:bottom w:val="nil"/>
              <w:right w:val="nil"/>
            </w:tcBorders>
          </w:tcPr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  <w:sz w:val="20"/>
                <w:szCs w:val="20"/>
              </w:rPr>
            </w:pPr>
            <w:r w:rsidRPr="00951C13">
              <w:rPr>
                <w:rFonts w:ascii="IBM Plex Serif Light" w:hAnsi="IBM Plex Serif Light"/>
                <w:b/>
                <w:sz w:val="20"/>
                <w:szCs w:val="20"/>
              </w:rPr>
              <w:t>Sorszám: …</w:t>
            </w:r>
            <w:proofErr w:type="gramStart"/>
            <w:r w:rsidR="00B6239D" w:rsidRPr="00951C13">
              <w:rPr>
                <w:rFonts w:ascii="IBM Plex Serif Light" w:hAnsi="IBM Plex Serif Light"/>
                <w:b/>
                <w:sz w:val="20"/>
                <w:szCs w:val="20"/>
              </w:rPr>
              <w:t>…….</w:t>
            </w:r>
            <w:proofErr w:type="gramEnd"/>
            <w:r w:rsidRPr="00951C13">
              <w:rPr>
                <w:rFonts w:ascii="IBM Plex Serif Light" w:hAnsi="IBM Plex Serif Light"/>
                <w:b/>
                <w:sz w:val="20"/>
                <w:szCs w:val="20"/>
              </w:rPr>
              <w:t>…/20</w:t>
            </w:r>
            <w:r w:rsidR="00B6239D" w:rsidRPr="00951C13">
              <w:rPr>
                <w:rFonts w:ascii="IBM Plex Serif Light" w:hAnsi="IBM Plex Serif Light"/>
                <w:b/>
                <w:sz w:val="20"/>
                <w:szCs w:val="20"/>
              </w:rPr>
              <w:t>…..</w:t>
            </w:r>
          </w:p>
        </w:tc>
      </w:tr>
    </w:tbl>
    <w:p w:rsidR="0080285F" w:rsidRPr="00951C13" w:rsidRDefault="0080285F" w:rsidP="0080285F">
      <w:pPr>
        <w:pStyle w:val="lfej"/>
        <w:jc w:val="center"/>
        <w:rPr>
          <w:rFonts w:ascii="IBM Plex Serif Light" w:hAnsi="IBM Plex Serif Light"/>
          <w:b/>
          <w:i/>
          <w:caps/>
          <w:sz w:val="20"/>
          <w:szCs w:val="20"/>
        </w:rPr>
      </w:pPr>
      <w:r w:rsidRPr="00951C13">
        <w:rPr>
          <w:rFonts w:ascii="IBM Plex Serif Light" w:hAnsi="IBM Plex Serif Light"/>
          <w:b/>
          <w:i/>
          <w:caps/>
          <w:sz w:val="20"/>
          <w:szCs w:val="20"/>
        </w:rPr>
        <w:t xml:space="preserve">  </w:t>
      </w:r>
      <w:r w:rsidRPr="00951C13">
        <w:rPr>
          <w:rFonts w:ascii="IBM Plex Serif Light" w:hAnsi="IBM Plex Serif Light"/>
          <w:b/>
          <w:i/>
          <w:caps/>
          <w:sz w:val="20"/>
          <w:szCs w:val="20"/>
          <w:u w:val="single"/>
        </w:rPr>
        <w:t xml:space="preserve">Utazási terV </w:t>
      </w:r>
    </w:p>
    <w:p w:rsidR="0080285F" w:rsidRPr="00951C13" w:rsidRDefault="0080285F" w:rsidP="0080285F">
      <w:pPr>
        <w:tabs>
          <w:tab w:val="left" w:pos="8789"/>
        </w:tabs>
        <w:jc w:val="center"/>
        <w:outlineLvl w:val="0"/>
        <w:rPr>
          <w:rFonts w:ascii="IBM Plex Serif Light" w:hAnsi="IBM Plex Serif Light"/>
          <w:b/>
          <w:i/>
          <w:sz w:val="20"/>
          <w:szCs w:val="20"/>
          <w:u w:val="single"/>
        </w:rPr>
      </w:pPr>
      <w:r w:rsidRPr="00951C13">
        <w:rPr>
          <w:rFonts w:ascii="IBM Plex Serif Light" w:hAnsi="IBM Plex Serif Light"/>
          <w:b/>
          <w:i/>
          <w:sz w:val="20"/>
          <w:szCs w:val="20"/>
          <w:u w:val="single"/>
        </w:rPr>
        <w:t>külföldi kiküldetéshez</w:t>
      </w:r>
    </w:p>
    <w:p w:rsidR="0080285F" w:rsidRPr="00951C13" w:rsidRDefault="0080285F" w:rsidP="0080285F">
      <w:pPr>
        <w:tabs>
          <w:tab w:val="left" w:pos="8789"/>
        </w:tabs>
        <w:jc w:val="center"/>
        <w:rPr>
          <w:rFonts w:ascii="IBM Plex Serif Light" w:hAnsi="IBM Plex Serif Light"/>
          <w:b/>
          <w:i/>
          <w:sz w:val="20"/>
          <w:szCs w:val="20"/>
          <w:u w:val="single"/>
        </w:rPr>
      </w:pPr>
    </w:p>
    <w:p w:rsidR="0080285F" w:rsidRPr="00951C13" w:rsidRDefault="0080285F" w:rsidP="0080285F">
      <w:pPr>
        <w:tabs>
          <w:tab w:val="left" w:pos="8789"/>
        </w:tabs>
        <w:outlineLvl w:val="0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Az utazó neve, beosztása, adóazo</w:t>
      </w:r>
      <w:bookmarkStart w:id="0" w:name="_GoBack"/>
      <w:bookmarkEnd w:id="0"/>
      <w:r w:rsidRPr="00951C13">
        <w:rPr>
          <w:rFonts w:ascii="IBM Plex Serif Light" w:hAnsi="IBM Plex Serif Light"/>
          <w:sz w:val="20"/>
          <w:szCs w:val="20"/>
        </w:rPr>
        <w:t xml:space="preserve">nosító jele: </w:t>
      </w:r>
    </w:p>
    <w:p w:rsidR="00EC1980" w:rsidRPr="00951C13" w:rsidRDefault="00B6239D" w:rsidP="0080285F">
      <w:pPr>
        <w:tabs>
          <w:tab w:val="left" w:pos="8789"/>
        </w:tabs>
        <w:outlineLvl w:val="0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…………………………………………………………………………………………………………</w:t>
      </w:r>
    </w:p>
    <w:p w:rsidR="0080285F" w:rsidRPr="00951C13" w:rsidRDefault="0080285F" w:rsidP="0080285F">
      <w:pPr>
        <w:tabs>
          <w:tab w:val="left" w:pos="8789"/>
        </w:tabs>
        <w:outlineLvl w:val="0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Foglalkoztató egység (tanszék/doktori iskola/egyéb):</w:t>
      </w:r>
    </w:p>
    <w:p w:rsidR="0080285F" w:rsidRPr="00951C13" w:rsidRDefault="0080285F" w:rsidP="0080285F">
      <w:pPr>
        <w:tabs>
          <w:tab w:val="left" w:pos="8789"/>
        </w:tabs>
        <w:outlineLvl w:val="0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Az utazás</w:t>
      </w:r>
      <w:r w:rsidR="008E708B">
        <w:rPr>
          <w:rFonts w:ascii="IBM Plex Serif Light" w:hAnsi="IBM Plex Serif Light"/>
          <w:sz w:val="20"/>
          <w:szCs w:val="20"/>
        </w:rPr>
        <w:t xml:space="preserve"> </w:t>
      </w:r>
      <w:r w:rsidRPr="00951C13">
        <w:rPr>
          <w:rFonts w:ascii="IBM Plex Serif Light" w:hAnsi="IBM Plex Serif Light"/>
          <w:sz w:val="20"/>
          <w:szCs w:val="20"/>
        </w:rPr>
        <w:t xml:space="preserve">célja: </w:t>
      </w:r>
    </w:p>
    <w:p w:rsidR="0080285F" w:rsidRPr="00951C13" w:rsidRDefault="0080285F" w:rsidP="0080285F">
      <w:pPr>
        <w:tabs>
          <w:tab w:val="left" w:pos="8789"/>
        </w:tabs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Tanulmányút esetén milyen program keretében kerül sor az utazásra*:</w:t>
      </w:r>
    </w:p>
    <w:p w:rsidR="0080285F" w:rsidRPr="00951C13" w:rsidRDefault="0080285F" w:rsidP="0080285F">
      <w:pPr>
        <w:tabs>
          <w:tab w:val="left" w:pos="8789"/>
        </w:tabs>
        <w:ind w:left="1985" w:hanging="1985"/>
        <w:outlineLvl w:val="0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 xml:space="preserve">TEMPUS, egyéb EU - szintű együttműködés, kormányközi együttműködés, intézményi </w:t>
      </w:r>
    </w:p>
    <w:p w:rsidR="0080285F" w:rsidRPr="00951C13" w:rsidRDefault="0080285F" w:rsidP="0080285F">
      <w:pPr>
        <w:tabs>
          <w:tab w:val="left" w:pos="8789"/>
        </w:tabs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együttműködés, alapítványi támogatás, meghívás, saját szervezés, egyéb:</w:t>
      </w:r>
      <w:r w:rsidR="005B60E4">
        <w:rPr>
          <w:rFonts w:ascii="IBM Plex Serif Light" w:hAnsi="IBM Plex Serif Light"/>
          <w:sz w:val="20"/>
          <w:szCs w:val="20"/>
        </w:rPr>
        <w:t xml:space="preserve"> </w:t>
      </w:r>
    </w:p>
    <w:p w:rsidR="0080285F" w:rsidRPr="00951C13" w:rsidRDefault="0080285F" w:rsidP="0080285F">
      <w:pPr>
        <w:tabs>
          <w:tab w:val="left" w:pos="8789"/>
        </w:tabs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......................................................................................................................……………………</w:t>
      </w:r>
      <w:r w:rsidR="00B6239D" w:rsidRPr="00951C13">
        <w:rPr>
          <w:rFonts w:ascii="IBM Plex Serif Light" w:hAnsi="IBM Plex Serif Light"/>
          <w:sz w:val="20"/>
          <w:szCs w:val="20"/>
        </w:rPr>
        <w:t>……..</w:t>
      </w:r>
    </w:p>
    <w:p w:rsidR="0080285F" w:rsidRPr="00951C13" w:rsidRDefault="0080285F" w:rsidP="0080285F">
      <w:pPr>
        <w:tabs>
          <w:tab w:val="left" w:pos="8789"/>
        </w:tabs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Konferencia esetén a konferencia neve:</w:t>
      </w:r>
    </w:p>
    <w:p w:rsidR="0080285F" w:rsidRPr="00951C13" w:rsidRDefault="0080285F" w:rsidP="0080285F">
      <w:pPr>
        <w:tabs>
          <w:tab w:val="left" w:pos="8789"/>
        </w:tabs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 xml:space="preserve">Az utazó által megtartani kívánt előadás/bemutatni kívánt poszter címe: </w:t>
      </w:r>
    </w:p>
    <w:p w:rsidR="0080285F" w:rsidRPr="00951C13" w:rsidRDefault="0080285F" w:rsidP="0080285F">
      <w:pPr>
        <w:tabs>
          <w:tab w:val="left" w:pos="8789"/>
        </w:tabs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......................................................................................................................……………………</w:t>
      </w:r>
      <w:r w:rsidR="00B6239D" w:rsidRPr="00951C13">
        <w:rPr>
          <w:rFonts w:ascii="IBM Plex Serif Light" w:hAnsi="IBM Plex Serif Light"/>
          <w:sz w:val="20"/>
          <w:szCs w:val="20"/>
        </w:rPr>
        <w:t>……..</w:t>
      </w:r>
    </w:p>
    <w:p w:rsidR="0080285F" w:rsidRPr="00951C13" w:rsidRDefault="0080285F" w:rsidP="0080285F">
      <w:pPr>
        <w:tabs>
          <w:tab w:val="left" w:pos="8789"/>
        </w:tabs>
        <w:ind w:left="2694" w:hanging="2694"/>
        <w:outlineLvl w:val="0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 xml:space="preserve">A külföldi tartózkodás </w:t>
      </w:r>
      <w:r w:rsidR="00487176" w:rsidRPr="00951C13">
        <w:rPr>
          <w:rFonts w:ascii="IBM Plex Serif Light" w:hAnsi="IBM Plex Serif Light"/>
          <w:sz w:val="20"/>
          <w:szCs w:val="20"/>
        </w:rPr>
        <w:t xml:space="preserve">vagy online konferencia </w:t>
      </w:r>
      <w:r w:rsidRPr="00951C13">
        <w:rPr>
          <w:rFonts w:ascii="IBM Plex Serif Light" w:hAnsi="IBM Plex Serif Light"/>
          <w:sz w:val="20"/>
          <w:szCs w:val="20"/>
        </w:rPr>
        <w:t>hely</w:t>
      </w:r>
      <w:r w:rsidR="00487176" w:rsidRPr="00951C13">
        <w:rPr>
          <w:rFonts w:ascii="IBM Plex Serif Light" w:hAnsi="IBM Plex Serif Light"/>
          <w:sz w:val="20"/>
          <w:szCs w:val="20"/>
        </w:rPr>
        <w:t>színe</w:t>
      </w:r>
      <w:r w:rsidRPr="00951C13">
        <w:rPr>
          <w:rFonts w:ascii="IBM Plex Serif Light" w:hAnsi="IBM Plex Serif Light"/>
          <w:sz w:val="20"/>
          <w:szCs w:val="20"/>
        </w:rPr>
        <w:t xml:space="preserve"> (ország, város, intézmény stb.)</w:t>
      </w:r>
    </w:p>
    <w:p w:rsidR="0080285F" w:rsidRPr="00951C13" w:rsidRDefault="0080285F" w:rsidP="0080285F">
      <w:pPr>
        <w:tabs>
          <w:tab w:val="left" w:pos="8789"/>
        </w:tabs>
        <w:ind w:left="2694" w:hanging="2694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......................................................................................................................…………………</w:t>
      </w:r>
      <w:r w:rsidR="00B6239D" w:rsidRPr="00951C13">
        <w:rPr>
          <w:rFonts w:ascii="IBM Plex Serif Light" w:hAnsi="IBM Plex Serif Light"/>
          <w:sz w:val="20"/>
          <w:szCs w:val="20"/>
        </w:rPr>
        <w:t>………..</w:t>
      </w:r>
    </w:p>
    <w:p w:rsidR="0080285F" w:rsidRPr="00951C13" w:rsidRDefault="0080285F" w:rsidP="0080285F">
      <w:pPr>
        <w:tabs>
          <w:tab w:val="left" w:pos="8789"/>
        </w:tabs>
        <w:outlineLvl w:val="0"/>
        <w:rPr>
          <w:rFonts w:ascii="IBM Plex Serif Light" w:hAnsi="IBM Plex Serif Light"/>
          <w:sz w:val="20"/>
          <w:szCs w:val="20"/>
          <w:u w:val="single"/>
        </w:rPr>
      </w:pPr>
      <w:r w:rsidRPr="00951C13">
        <w:rPr>
          <w:rFonts w:ascii="IBM Plex Serif Light" w:hAnsi="IBM Plex Serif Light"/>
          <w:sz w:val="20"/>
          <w:szCs w:val="20"/>
        </w:rPr>
        <w:t xml:space="preserve">Időpont, </w:t>
      </w:r>
      <w:proofErr w:type="gramStart"/>
      <w:r w:rsidRPr="00951C13">
        <w:rPr>
          <w:rFonts w:ascii="IBM Plex Serif Light" w:hAnsi="IBM Plex Serif Light"/>
          <w:sz w:val="20"/>
          <w:szCs w:val="20"/>
        </w:rPr>
        <w:t>időtartam:...............................................................................................</w:t>
      </w:r>
      <w:proofErr w:type="gramEnd"/>
      <w:r w:rsidRPr="00951C13">
        <w:rPr>
          <w:rFonts w:ascii="IBM Plex Serif Light" w:hAnsi="IBM Plex Serif Light"/>
          <w:sz w:val="20"/>
          <w:szCs w:val="20"/>
        </w:rPr>
        <w:t>…………………</w:t>
      </w:r>
      <w:r w:rsidR="00B6239D" w:rsidRPr="00951C13">
        <w:rPr>
          <w:rFonts w:ascii="IBM Plex Serif Light" w:hAnsi="IBM Plex Serif Light"/>
          <w:sz w:val="20"/>
          <w:szCs w:val="20"/>
        </w:rPr>
        <w:t>…..</w:t>
      </w:r>
    </w:p>
    <w:p w:rsidR="0080285F" w:rsidRPr="00951C13" w:rsidRDefault="0080285F" w:rsidP="0080285F">
      <w:pPr>
        <w:tabs>
          <w:tab w:val="left" w:pos="8789"/>
        </w:tabs>
        <w:outlineLvl w:val="0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A kiküldetés időtartama alatt teljes ellátásban részesül-e (megfelelő rész aláhúzandó):</w:t>
      </w:r>
    </w:p>
    <w:p w:rsidR="00B6239D" w:rsidRPr="00951C13" w:rsidRDefault="0080285F" w:rsidP="0080285F">
      <w:pPr>
        <w:tabs>
          <w:tab w:val="left" w:pos="8789"/>
        </w:tabs>
        <w:outlineLvl w:val="0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 xml:space="preserve">                  </w:t>
      </w:r>
    </w:p>
    <w:p w:rsidR="0080285F" w:rsidRPr="00951C13" w:rsidRDefault="0080285F" w:rsidP="00B6239D">
      <w:pPr>
        <w:tabs>
          <w:tab w:val="left" w:pos="8789"/>
        </w:tabs>
        <w:jc w:val="center"/>
        <w:outlineLvl w:val="0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Igen   / Nem                                   Ha igen, hány napig: …</w:t>
      </w:r>
      <w:proofErr w:type="gramStart"/>
      <w:r w:rsidRPr="00951C13">
        <w:rPr>
          <w:rFonts w:ascii="IBM Plex Serif Light" w:hAnsi="IBM Plex Serif Light"/>
          <w:sz w:val="20"/>
          <w:szCs w:val="20"/>
        </w:rPr>
        <w:t>…….</w:t>
      </w:r>
      <w:proofErr w:type="gramEnd"/>
      <w:r w:rsidRPr="00951C13">
        <w:rPr>
          <w:rFonts w:ascii="IBM Plex Serif Light" w:hAnsi="IBM Plex Serif Light"/>
          <w:sz w:val="20"/>
          <w:szCs w:val="20"/>
        </w:rPr>
        <w:t>.</w:t>
      </w:r>
    </w:p>
    <w:p w:rsidR="00EC1980" w:rsidRPr="00951C13" w:rsidRDefault="00EC1980" w:rsidP="0080285F">
      <w:pPr>
        <w:tabs>
          <w:tab w:val="left" w:pos="8789"/>
        </w:tabs>
        <w:jc w:val="center"/>
        <w:outlineLvl w:val="0"/>
        <w:rPr>
          <w:rFonts w:ascii="IBM Plex Serif Light" w:hAnsi="IBM Plex Serif Light"/>
          <w:b/>
          <w:sz w:val="20"/>
          <w:szCs w:val="20"/>
          <w:u w:val="single"/>
        </w:rPr>
      </w:pPr>
    </w:p>
    <w:tbl>
      <w:tblPr>
        <w:tblW w:w="880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"/>
        <w:gridCol w:w="800"/>
        <w:gridCol w:w="102"/>
        <w:gridCol w:w="298"/>
        <w:gridCol w:w="321"/>
        <w:gridCol w:w="513"/>
        <w:gridCol w:w="869"/>
        <w:gridCol w:w="556"/>
        <w:gridCol w:w="153"/>
        <w:gridCol w:w="708"/>
        <w:gridCol w:w="851"/>
        <w:gridCol w:w="453"/>
        <w:gridCol w:w="397"/>
        <w:gridCol w:w="491"/>
        <w:gridCol w:w="76"/>
        <w:gridCol w:w="780"/>
        <w:gridCol w:w="213"/>
        <w:gridCol w:w="129"/>
        <w:gridCol w:w="863"/>
      </w:tblGrid>
      <w:tr w:rsidR="0080285F" w:rsidRPr="00951C13" w:rsidTr="00EC1980">
        <w:trPr>
          <w:trHeight w:val="80"/>
        </w:trPr>
        <w:tc>
          <w:tcPr>
            <w:tcW w:w="8805" w:type="dxa"/>
            <w:gridSpan w:val="19"/>
            <w:noWrap/>
            <w:vAlign w:val="bottom"/>
            <w:hideMark/>
          </w:tcPr>
          <w:p w:rsidR="00B6239D" w:rsidRPr="00951C13" w:rsidRDefault="00B6239D" w:rsidP="00EC1980">
            <w:pPr>
              <w:jc w:val="center"/>
              <w:rPr>
                <w:rFonts w:ascii="IBM Plex Serif Light" w:hAnsi="IBM Plex Serif Light"/>
                <w:b/>
                <w:sz w:val="20"/>
                <w:szCs w:val="20"/>
                <w:u w:val="single"/>
              </w:rPr>
            </w:pPr>
          </w:p>
          <w:p w:rsidR="0080285F" w:rsidRPr="00951C13" w:rsidRDefault="0080285F" w:rsidP="00EC1980">
            <w:pPr>
              <w:jc w:val="center"/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b/>
                <w:sz w:val="20"/>
                <w:szCs w:val="20"/>
                <w:u w:val="single"/>
              </w:rPr>
              <w:t>Költségterv / Kötelezettségvállalás</w:t>
            </w:r>
          </w:p>
        </w:tc>
      </w:tr>
      <w:tr w:rsidR="0080285F" w:rsidRPr="00951C13" w:rsidTr="00B6239D">
        <w:trPr>
          <w:trHeight w:val="80"/>
        </w:trPr>
        <w:tc>
          <w:tcPr>
            <w:tcW w:w="232" w:type="dxa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00" w:type="dxa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0" w:type="dxa"/>
            <w:gridSpan w:val="2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4" w:type="dxa"/>
            <w:gridSpan w:val="2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69" w:type="dxa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56" w:type="dxa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61" w:type="dxa"/>
            <w:gridSpan w:val="2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3" w:type="dxa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8" w:type="dxa"/>
            <w:gridSpan w:val="2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6" w:type="dxa"/>
            <w:gridSpan w:val="2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42" w:type="dxa"/>
            <w:gridSpan w:val="2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63" w:type="dxa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</w:tr>
      <w:tr w:rsidR="0080285F" w:rsidRPr="00951C13" w:rsidTr="00B6239D">
        <w:trPr>
          <w:trHeight w:val="225"/>
        </w:trPr>
        <w:tc>
          <w:tcPr>
            <w:tcW w:w="232" w:type="dxa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00" w:type="dxa"/>
            <w:noWrap/>
            <w:vAlign w:val="bottom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00" w:type="dxa"/>
            <w:gridSpan w:val="2"/>
            <w:noWrap/>
            <w:vAlign w:val="bottom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34" w:type="dxa"/>
            <w:gridSpan w:val="2"/>
            <w:noWrap/>
            <w:vAlign w:val="bottom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69" w:type="dxa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56" w:type="dxa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61" w:type="dxa"/>
            <w:gridSpan w:val="2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3" w:type="dxa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8" w:type="dxa"/>
            <w:gridSpan w:val="2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6" w:type="dxa"/>
            <w:gridSpan w:val="2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42" w:type="dxa"/>
            <w:gridSpan w:val="2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63" w:type="dxa"/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sz w:val="20"/>
                <w:szCs w:val="20"/>
                <w:lang w:eastAsia="hu-HU"/>
              </w:rPr>
            </w:pPr>
          </w:p>
        </w:tc>
      </w:tr>
      <w:tr w:rsidR="0080285F" w:rsidRPr="00951C13" w:rsidTr="00EC1980">
        <w:trPr>
          <w:trHeight w:val="352"/>
        </w:trPr>
        <w:tc>
          <w:tcPr>
            <w:tcW w:w="31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Külföldi pénznem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Forint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Fedezeti forrás</w:t>
            </w:r>
          </w:p>
        </w:tc>
      </w:tr>
      <w:tr w:rsidR="0080285F" w:rsidRPr="00951C13" w:rsidTr="00EC1980">
        <w:trPr>
          <w:cantSplit/>
          <w:trHeight w:val="1650"/>
        </w:trPr>
        <w:tc>
          <w:tcPr>
            <w:tcW w:w="31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80285F" w:rsidRPr="00951C13" w:rsidRDefault="0080285F">
            <w:pPr>
              <w:ind w:left="113" w:right="113"/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összeg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80285F" w:rsidRPr="00951C13" w:rsidRDefault="0080285F">
            <w:pPr>
              <w:ind w:left="113" w:right="113"/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valuta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80285F" w:rsidRPr="00951C13" w:rsidRDefault="0080285F">
            <w:pPr>
              <w:ind w:left="113" w:right="113"/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összeg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80285F" w:rsidRPr="00951C13" w:rsidRDefault="0080285F">
            <w:pPr>
              <w:ind w:left="113" w:right="113"/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témaszám</w:t>
            </w:r>
            <w:r w:rsidR="00487176"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/ pénzügyi központ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80285F" w:rsidRPr="00951C13" w:rsidRDefault="004E5C52">
            <w:pPr>
              <w:ind w:left="113" w:right="113"/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alap/ forráskód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bottom"/>
            <w:hideMark/>
          </w:tcPr>
          <w:p w:rsidR="0080285F" w:rsidRPr="00951C13" w:rsidRDefault="0080285F">
            <w:pPr>
              <w:ind w:left="113" w:right="113"/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kötelezettség-vállaló aláírása 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80285F" w:rsidRPr="00951C13" w:rsidRDefault="0080285F">
            <w:pPr>
              <w:ind w:left="113" w:right="113"/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fedezet igazoló aláírása</w:t>
            </w:r>
          </w:p>
        </w:tc>
      </w:tr>
      <w:tr w:rsidR="0080285F" w:rsidRPr="00951C13" w:rsidTr="00EC1980">
        <w:trPr>
          <w:trHeight w:val="283"/>
        </w:trPr>
        <w:tc>
          <w:tcPr>
            <w:tcW w:w="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0285F" w:rsidRPr="00951C13" w:rsidRDefault="0080285F">
            <w:pPr>
              <w:jc w:val="right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Napidíj</w:t>
            </w:r>
          </w:p>
        </w:tc>
        <w:tc>
          <w:tcPr>
            <w:tcW w:w="6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b/>
                <w:bCs/>
                <w:color w:val="000000"/>
                <w:sz w:val="20"/>
                <w:szCs w:val="20"/>
                <w:lang w:eastAsia="hu-HU"/>
              </w:rPr>
              <w:t xml:space="preserve">napra </w:t>
            </w: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0285F" w:rsidRPr="00951C13" w:rsidTr="00EC1980">
        <w:trPr>
          <w:trHeight w:val="283"/>
        </w:trPr>
        <w:tc>
          <w:tcPr>
            <w:tcW w:w="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0285F" w:rsidRPr="00951C13" w:rsidRDefault="0080285F">
            <w:pPr>
              <w:jc w:val="right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Szállásdíj</w:t>
            </w:r>
          </w:p>
        </w:tc>
        <w:tc>
          <w:tcPr>
            <w:tcW w:w="6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b/>
                <w:bCs/>
                <w:color w:val="000000"/>
                <w:sz w:val="20"/>
                <w:szCs w:val="20"/>
                <w:lang w:eastAsia="hu-HU"/>
              </w:rPr>
              <w:t>éjszakára</w:t>
            </w: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 xml:space="preserve"> összesen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0285F" w:rsidRPr="00951C13" w:rsidTr="00EC1980">
        <w:trPr>
          <w:trHeight w:val="283"/>
        </w:trPr>
        <w:tc>
          <w:tcPr>
            <w:tcW w:w="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0285F" w:rsidRPr="00951C13" w:rsidRDefault="0080285F">
            <w:pPr>
              <w:jc w:val="right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29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Részvételi díj: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0285F" w:rsidRPr="00951C13" w:rsidTr="00EC1980">
        <w:trPr>
          <w:trHeight w:val="283"/>
        </w:trPr>
        <w:tc>
          <w:tcPr>
            <w:tcW w:w="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0285F" w:rsidRPr="00951C13" w:rsidRDefault="0080285F">
            <w:pPr>
              <w:jc w:val="right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29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B20B85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Ú</w:t>
            </w:r>
            <w:r w:rsidR="0080285F"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tiköltség: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0285F" w:rsidRPr="00951C13" w:rsidTr="00EC1980">
        <w:trPr>
          <w:trHeight w:val="283"/>
        </w:trPr>
        <w:tc>
          <w:tcPr>
            <w:tcW w:w="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0285F" w:rsidRPr="00951C13" w:rsidRDefault="0080285F">
            <w:pPr>
              <w:jc w:val="right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29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Egyéb/éspedig (</w:t>
            </w:r>
            <w:proofErr w:type="gramStart"/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pl.utasbiztosítás</w:t>
            </w:r>
            <w:proofErr w:type="gramEnd"/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 xml:space="preserve">, </w:t>
            </w:r>
            <w:r w:rsidR="00487176"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 xml:space="preserve">vízum, transzfer, </w:t>
            </w: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stb.):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0285F" w:rsidRPr="00951C13" w:rsidTr="00EC1980">
        <w:trPr>
          <w:trHeight w:val="283"/>
        </w:trPr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80285F" w:rsidRPr="00951C13" w:rsidRDefault="0080285F">
            <w:pPr>
              <w:jc w:val="right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43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 xml:space="preserve">Felvenni kívánt Ft előleg összesen: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0285F" w:rsidRPr="00951C13" w:rsidTr="00EC1980">
        <w:trPr>
          <w:trHeight w:val="283"/>
        </w:trPr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Bankszámlaszám:</w:t>
            </w:r>
          </w:p>
        </w:tc>
        <w:tc>
          <w:tcPr>
            <w:tcW w:w="31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0285F" w:rsidRPr="00951C13" w:rsidTr="00EC1980">
        <w:trPr>
          <w:trHeight w:val="499"/>
        </w:trPr>
        <w:tc>
          <w:tcPr>
            <w:tcW w:w="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0285F" w:rsidRPr="00951C13" w:rsidRDefault="0080285F">
            <w:pPr>
              <w:jc w:val="right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29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Átutalni kívánt deviza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color w:val="000000"/>
                <w:sz w:val="20"/>
                <w:szCs w:val="20"/>
                <w:lang w:eastAsia="hu-HU"/>
              </w:rPr>
            </w:pPr>
            <w:r w:rsidRPr="00951C13">
              <w:rPr>
                <w:rFonts w:ascii="IBM Plex Serif Light" w:hAnsi="IBM Plex Serif Light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8E708B" w:rsidRDefault="008E708B" w:rsidP="00B6239D">
      <w:pPr>
        <w:jc w:val="both"/>
        <w:rPr>
          <w:rFonts w:ascii="IBM Plex Serif Light" w:hAnsi="IBM Plex Serif Light"/>
          <w:sz w:val="20"/>
          <w:szCs w:val="20"/>
        </w:rPr>
      </w:pPr>
    </w:p>
    <w:p w:rsidR="00B6239D" w:rsidRPr="00951C13" w:rsidRDefault="00B6239D" w:rsidP="008E708B">
      <w:pPr>
        <w:jc w:val="both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*</w:t>
      </w:r>
      <w:r w:rsidRPr="00DF2C88">
        <w:rPr>
          <w:rFonts w:ascii="IBM Plex Serif Light" w:hAnsi="IBM Plex Serif Light"/>
          <w:sz w:val="20"/>
          <w:szCs w:val="20"/>
          <w:u w:val="single"/>
        </w:rPr>
        <w:t>Megj</w:t>
      </w:r>
      <w:r w:rsidR="008E708B" w:rsidRPr="00DF2C88">
        <w:rPr>
          <w:rFonts w:ascii="IBM Plex Serif Light" w:hAnsi="IBM Plex Serif Light"/>
          <w:sz w:val="20"/>
          <w:szCs w:val="20"/>
          <w:u w:val="single"/>
        </w:rPr>
        <w:t>egyzés</w:t>
      </w:r>
      <w:r w:rsidRPr="00951C13">
        <w:rPr>
          <w:rFonts w:ascii="IBM Plex Serif Light" w:hAnsi="IBM Plex Serif Light"/>
          <w:sz w:val="20"/>
          <w:szCs w:val="20"/>
        </w:rPr>
        <w:t xml:space="preserve">: </w:t>
      </w:r>
      <w:r w:rsidR="008E708B">
        <w:rPr>
          <w:rFonts w:ascii="IBM Plex Serif Light" w:hAnsi="IBM Plex Serif Light"/>
          <w:sz w:val="20"/>
          <w:szCs w:val="20"/>
        </w:rPr>
        <w:t xml:space="preserve">„A gazdálkodással összefüggő jogkörök és hatáskörök </w:t>
      </w:r>
      <w:r w:rsidR="008E708B" w:rsidRPr="008E708B">
        <w:rPr>
          <w:rFonts w:ascii="IBM Plex Serif Light" w:hAnsi="IBM Plex Serif Light"/>
          <w:sz w:val="20"/>
          <w:szCs w:val="20"/>
        </w:rPr>
        <w:t>szabályzata</w:t>
      </w:r>
      <w:r w:rsidR="008E708B">
        <w:rPr>
          <w:rFonts w:ascii="IBM Plex Serif Light" w:hAnsi="IBM Plex Serif Light"/>
          <w:sz w:val="20"/>
          <w:szCs w:val="20"/>
        </w:rPr>
        <w:t>”</w:t>
      </w:r>
      <w:r w:rsidR="008E708B" w:rsidRPr="008E708B" w:rsidDel="008E708B">
        <w:rPr>
          <w:rFonts w:ascii="IBM Plex Serif Light" w:hAnsi="IBM Plex Serif Light"/>
          <w:sz w:val="20"/>
          <w:szCs w:val="20"/>
        </w:rPr>
        <w:t xml:space="preserve"> </w:t>
      </w:r>
      <w:r w:rsidR="008E708B">
        <w:rPr>
          <w:rFonts w:ascii="IBM Plex Serif Light" w:hAnsi="IBM Plex Serif Light"/>
          <w:sz w:val="20"/>
          <w:szCs w:val="20"/>
        </w:rPr>
        <w:t>című</w:t>
      </w:r>
      <w:r w:rsidRPr="00951C13">
        <w:rPr>
          <w:rFonts w:ascii="IBM Plex Serif Light" w:hAnsi="IBM Plex Serif Light"/>
          <w:sz w:val="20"/>
          <w:szCs w:val="20"/>
        </w:rPr>
        <w:t xml:space="preserve"> szabályzatban rögzített összeghatár figyelembevételével</w:t>
      </w:r>
      <w:r w:rsidR="008E708B">
        <w:rPr>
          <w:rFonts w:ascii="IBM Plex Serif Light" w:hAnsi="IBM Plex Serif Light"/>
          <w:sz w:val="20"/>
          <w:szCs w:val="20"/>
        </w:rPr>
        <w:t>.</w:t>
      </w:r>
    </w:p>
    <w:p w:rsidR="00B6239D" w:rsidRPr="00951C13" w:rsidRDefault="00B6239D" w:rsidP="0080285F">
      <w:pPr>
        <w:rPr>
          <w:rFonts w:ascii="IBM Plex Serif Light" w:hAnsi="IBM Plex Serif Light"/>
          <w:sz w:val="20"/>
          <w:szCs w:val="20"/>
        </w:rPr>
      </w:pPr>
    </w:p>
    <w:p w:rsidR="0080285F" w:rsidRPr="00951C13" w:rsidRDefault="0080285F" w:rsidP="0080285F">
      <w:pPr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ab/>
      </w:r>
      <w:r w:rsidRPr="00951C13">
        <w:rPr>
          <w:rFonts w:ascii="IBM Plex Serif Light" w:hAnsi="IBM Plex Serif Light"/>
          <w:sz w:val="20"/>
          <w:szCs w:val="20"/>
        </w:rPr>
        <w:tab/>
      </w:r>
      <w:r w:rsidRPr="00951C13">
        <w:rPr>
          <w:rFonts w:ascii="IBM Plex Serif Light" w:hAnsi="IBM Plex Serif Light"/>
          <w:sz w:val="20"/>
          <w:szCs w:val="20"/>
        </w:rPr>
        <w:tab/>
      </w:r>
      <w:r w:rsidRPr="00951C13">
        <w:rPr>
          <w:rFonts w:ascii="IBM Plex Serif Light" w:hAnsi="IBM Plex Serif Light"/>
          <w:sz w:val="20"/>
          <w:szCs w:val="20"/>
        </w:rPr>
        <w:tab/>
      </w:r>
      <w:r w:rsidRPr="00951C13">
        <w:rPr>
          <w:rFonts w:ascii="IBM Plex Serif Light" w:hAnsi="IBM Plex Serif Light"/>
          <w:sz w:val="20"/>
          <w:szCs w:val="20"/>
        </w:rPr>
        <w:tab/>
      </w:r>
      <w:r w:rsidRPr="00951C13">
        <w:rPr>
          <w:rFonts w:ascii="IBM Plex Serif Light" w:hAnsi="IBM Plex Serif Light"/>
          <w:sz w:val="20"/>
          <w:szCs w:val="20"/>
        </w:rPr>
        <w:tab/>
      </w:r>
    </w:p>
    <w:p w:rsidR="0080285F" w:rsidRPr="00951C13" w:rsidRDefault="0080285F" w:rsidP="0080285F">
      <w:pPr>
        <w:tabs>
          <w:tab w:val="left" w:pos="8789"/>
        </w:tabs>
        <w:ind w:left="1134" w:hanging="1134"/>
        <w:outlineLvl w:val="0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  <w:u w:val="single"/>
        </w:rPr>
        <w:t xml:space="preserve">Utazás </w:t>
      </w:r>
      <w:proofErr w:type="gramStart"/>
      <w:r w:rsidRPr="00951C13">
        <w:rPr>
          <w:rFonts w:ascii="IBM Plex Serif Light" w:hAnsi="IBM Plex Serif Light"/>
          <w:sz w:val="20"/>
          <w:szCs w:val="20"/>
          <w:u w:val="single"/>
        </w:rPr>
        <w:t>módja:</w:t>
      </w:r>
      <w:r w:rsidRPr="00951C13">
        <w:rPr>
          <w:rFonts w:ascii="IBM Plex Serif Light" w:hAnsi="IBM Plex Serif Light"/>
          <w:sz w:val="20"/>
          <w:szCs w:val="20"/>
        </w:rPr>
        <w:t>.....................................................................................................</w:t>
      </w:r>
      <w:proofErr w:type="gramEnd"/>
    </w:p>
    <w:p w:rsidR="0080285F" w:rsidRPr="00951C13" w:rsidRDefault="0080285F" w:rsidP="0080285F">
      <w:pPr>
        <w:tabs>
          <w:tab w:val="left" w:pos="8789"/>
        </w:tabs>
        <w:rPr>
          <w:rFonts w:ascii="IBM Plex Serif Light" w:hAnsi="IBM Plex Serif Light"/>
          <w:sz w:val="20"/>
          <w:szCs w:val="20"/>
        </w:rPr>
      </w:pPr>
    </w:p>
    <w:p w:rsidR="0080285F" w:rsidRPr="00951C13" w:rsidRDefault="0080285F" w:rsidP="0080285F">
      <w:pPr>
        <w:tabs>
          <w:tab w:val="left" w:pos="8789"/>
        </w:tabs>
        <w:rPr>
          <w:rFonts w:ascii="IBM Plex Serif Light" w:hAnsi="IBM Plex Serif Light"/>
          <w:i/>
          <w:sz w:val="20"/>
          <w:szCs w:val="20"/>
        </w:rPr>
      </w:pPr>
      <w:r w:rsidRPr="00951C13">
        <w:rPr>
          <w:rFonts w:ascii="IBM Plex Serif Light" w:hAnsi="IBM Plex Serif Light"/>
          <w:i/>
          <w:sz w:val="20"/>
          <w:szCs w:val="20"/>
        </w:rPr>
        <w:t xml:space="preserve">A ……  évre rendelkezésre álló 20 nap rendkívüli kiküldetésből </w:t>
      </w:r>
      <w:proofErr w:type="gramStart"/>
      <w:r w:rsidRPr="00951C13">
        <w:rPr>
          <w:rFonts w:ascii="IBM Plex Serif Light" w:hAnsi="IBM Plex Serif Light"/>
          <w:i/>
          <w:sz w:val="20"/>
          <w:szCs w:val="20"/>
        </w:rPr>
        <w:t>eddig  …</w:t>
      </w:r>
      <w:proofErr w:type="gramEnd"/>
      <w:r w:rsidRPr="00951C13">
        <w:rPr>
          <w:rFonts w:ascii="IBM Plex Serif Light" w:hAnsi="IBM Plex Serif Light"/>
          <w:i/>
          <w:sz w:val="20"/>
          <w:szCs w:val="20"/>
        </w:rPr>
        <w:t>.  napot vettem igénybe:</w:t>
      </w:r>
    </w:p>
    <w:p w:rsidR="0080285F" w:rsidRPr="00951C13" w:rsidRDefault="0080285F" w:rsidP="0080285F">
      <w:pPr>
        <w:tabs>
          <w:tab w:val="left" w:pos="8789"/>
        </w:tabs>
        <w:rPr>
          <w:rFonts w:ascii="IBM Plex Serif Light" w:hAnsi="IBM Plex Serif Light"/>
          <w:b/>
          <w:sz w:val="20"/>
          <w:szCs w:val="20"/>
        </w:rPr>
      </w:pPr>
    </w:p>
    <w:p w:rsidR="0080285F" w:rsidRPr="00951C13" w:rsidRDefault="0080285F" w:rsidP="0080285F">
      <w:pPr>
        <w:tabs>
          <w:tab w:val="left" w:pos="8789"/>
        </w:tabs>
        <w:rPr>
          <w:rFonts w:ascii="IBM Plex Serif Light" w:hAnsi="IBM Plex Serif Light"/>
          <w:sz w:val="20"/>
          <w:szCs w:val="20"/>
        </w:rPr>
      </w:pPr>
      <w:proofErr w:type="gramStart"/>
      <w:r w:rsidRPr="00951C13">
        <w:rPr>
          <w:rFonts w:ascii="IBM Plex Serif Light" w:hAnsi="IBM Plex Serif Light"/>
          <w:b/>
          <w:sz w:val="20"/>
          <w:szCs w:val="20"/>
        </w:rPr>
        <w:t xml:space="preserve">Kérem  </w:t>
      </w:r>
      <w:r w:rsidR="000A44D2" w:rsidRPr="00951C13">
        <w:rPr>
          <w:rFonts w:ascii="IBM Plex Serif Light" w:hAnsi="IBM Plex Serif Light"/>
          <w:sz w:val="20"/>
          <w:szCs w:val="20"/>
        </w:rPr>
        <w:t>…….</w:t>
      </w:r>
      <w:proofErr w:type="gramEnd"/>
      <w:r w:rsidR="000A44D2" w:rsidRPr="00951C13">
        <w:rPr>
          <w:rFonts w:ascii="IBM Plex Serif Light" w:hAnsi="IBM Plex Serif Light"/>
          <w:sz w:val="20"/>
          <w:szCs w:val="20"/>
        </w:rPr>
        <w:t>.</w:t>
      </w:r>
      <w:r w:rsidRPr="00951C13">
        <w:rPr>
          <w:rFonts w:ascii="IBM Plex Serif Light" w:hAnsi="IBM Plex Serif Light"/>
          <w:sz w:val="20"/>
          <w:szCs w:val="20"/>
        </w:rPr>
        <w:t xml:space="preserve"> nap kiküldetés </w:t>
      </w:r>
      <w:r w:rsidRPr="00951C13">
        <w:rPr>
          <w:rFonts w:ascii="IBM Plex Serif Light" w:hAnsi="IBM Plex Serif Light"/>
          <w:strike/>
          <w:sz w:val="20"/>
          <w:szCs w:val="20"/>
        </w:rPr>
        <w:t>/</w:t>
      </w:r>
      <w:r w:rsidRPr="00951C13">
        <w:rPr>
          <w:rFonts w:ascii="IBM Plex Serif Light" w:hAnsi="IBM Plex Serif Light"/>
          <w:sz w:val="20"/>
          <w:szCs w:val="20"/>
        </w:rPr>
        <w:t>..... nap rendes</w:t>
      </w:r>
      <w:proofErr w:type="gramStart"/>
      <w:r w:rsidRPr="00951C13">
        <w:rPr>
          <w:rFonts w:ascii="IBM Plex Serif Light" w:hAnsi="IBM Plex Serif Light"/>
          <w:sz w:val="20"/>
          <w:szCs w:val="20"/>
        </w:rPr>
        <w:t>/....</w:t>
      </w:r>
      <w:proofErr w:type="gramEnd"/>
      <w:r w:rsidRPr="00951C13">
        <w:rPr>
          <w:rFonts w:ascii="IBM Plex Serif Light" w:hAnsi="IBM Plex Serif Light"/>
          <w:sz w:val="20"/>
          <w:szCs w:val="20"/>
        </w:rPr>
        <w:t>.  nap fizetés nélküli szabadság és az átutalás engedélyezését.</w:t>
      </w:r>
    </w:p>
    <w:p w:rsidR="0080285F" w:rsidRPr="00951C13" w:rsidRDefault="0080285F" w:rsidP="0080285F">
      <w:pPr>
        <w:tabs>
          <w:tab w:val="left" w:pos="1560"/>
        </w:tabs>
        <w:jc w:val="both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  <w:u w:val="single"/>
        </w:rPr>
        <w:t>Mellékletek:</w:t>
      </w:r>
      <w:r w:rsidRPr="00951C13">
        <w:rPr>
          <w:rFonts w:ascii="IBM Plex Serif Light" w:hAnsi="IBM Plex Serif Light"/>
          <w:sz w:val="20"/>
          <w:szCs w:val="20"/>
        </w:rPr>
        <w:tab/>
        <w:t>- konferencia kiadvány</w:t>
      </w:r>
    </w:p>
    <w:p w:rsidR="0080285F" w:rsidRPr="00951C13" w:rsidRDefault="0080285F" w:rsidP="0080285F">
      <w:pPr>
        <w:tabs>
          <w:tab w:val="left" w:pos="1560"/>
          <w:tab w:val="left" w:pos="8789"/>
        </w:tabs>
        <w:ind w:left="1701" w:hanging="1701"/>
        <w:jc w:val="both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ab/>
        <w:t>- deviza átutalás esetén az utaláshoz szükséges adatokkal kitöltött űrlap</w:t>
      </w:r>
    </w:p>
    <w:p w:rsidR="0080285F" w:rsidRPr="00951C13" w:rsidRDefault="0080285F" w:rsidP="0080285F">
      <w:pPr>
        <w:tabs>
          <w:tab w:val="left" w:pos="1560"/>
          <w:tab w:val="left" w:pos="8789"/>
        </w:tabs>
        <w:jc w:val="both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ab/>
        <w:t>- gépkocsi kalkuláció</w:t>
      </w:r>
    </w:p>
    <w:p w:rsidR="0080285F" w:rsidRPr="00951C13" w:rsidRDefault="0080285F" w:rsidP="0080285F">
      <w:pPr>
        <w:tabs>
          <w:tab w:val="left" w:pos="1560"/>
          <w:tab w:val="left" w:pos="8789"/>
        </w:tabs>
        <w:jc w:val="both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lastRenderedPageBreak/>
        <w:tab/>
        <w:t>- előadás visszaigazolás</w:t>
      </w:r>
    </w:p>
    <w:p w:rsidR="0080285F" w:rsidRPr="00951C13" w:rsidRDefault="0080285F" w:rsidP="0080285F">
      <w:pPr>
        <w:tabs>
          <w:tab w:val="left" w:pos="1560"/>
          <w:tab w:val="left" w:pos="8789"/>
        </w:tabs>
        <w:jc w:val="both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ab/>
        <w:t>- meghívó levél; fogadókészség igazolása</w:t>
      </w:r>
    </w:p>
    <w:p w:rsidR="0080285F" w:rsidRPr="00951C13" w:rsidRDefault="0080285F" w:rsidP="0080285F">
      <w:pPr>
        <w:tabs>
          <w:tab w:val="left" w:pos="1560"/>
          <w:tab w:val="left" w:pos="8789"/>
        </w:tabs>
        <w:jc w:val="both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ab/>
        <w:t>- ösztöndíjas tanulmányút esetén nyilatkozat arról, hogy ösztöndíjat kap</w:t>
      </w:r>
    </w:p>
    <w:p w:rsidR="0080285F" w:rsidRPr="00951C13" w:rsidRDefault="0080285F" w:rsidP="0080285F">
      <w:pPr>
        <w:tabs>
          <w:tab w:val="left" w:pos="1560"/>
          <w:tab w:val="left" w:pos="8789"/>
        </w:tabs>
        <w:jc w:val="both"/>
        <w:rPr>
          <w:rFonts w:ascii="IBM Plex Serif Light" w:hAnsi="IBM Plex Serif Light"/>
          <w:b/>
          <w:sz w:val="20"/>
          <w:szCs w:val="20"/>
          <w:u w:val="single"/>
        </w:rPr>
      </w:pPr>
      <w:r w:rsidRPr="00951C13">
        <w:rPr>
          <w:rFonts w:ascii="IBM Plex Serif Light" w:hAnsi="IBM Plex Serif Light"/>
          <w:sz w:val="20"/>
          <w:szCs w:val="20"/>
        </w:rPr>
        <w:tab/>
      </w:r>
    </w:p>
    <w:p w:rsidR="0080285F" w:rsidRPr="00951C13" w:rsidRDefault="0080285F" w:rsidP="0080285F">
      <w:pPr>
        <w:tabs>
          <w:tab w:val="left" w:pos="8789"/>
        </w:tabs>
        <w:jc w:val="both"/>
        <w:rPr>
          <w:rFonts w:ascii="IBM Plex Serif Light" w:hAnsi="IBM Plex Serif Light"/>
          <w:i/>
          <w:sz w:val="20"/>
          <w:szCs w:val="20"/>
        </w:rPr>
      </w:pPr>
      <w:r w:rsidRPr="00951C13">
        <w:rPr>
          <w:rFonts w:ascii="IBM Plex Serif Light" w:hAnsi="IBM Plex Serif Light"/>
          <w:b/>
          <w:sz w:val="20"/>
          <w:szCs w:val="20"/>
        </w:rPr>
        <w:t>Tudomásul veszem</w:t>
      </w:r>
      <w:r w:rsidRPr="00951C13">
        <w:rPr>
          <w:rFonts w:ascii="IBM Plex Serif Light" w:hAnsi="IBM Plex Serif Light"/>
          <w:sz w:val="20"/>
          <w:szCs w:val="20"/>
        </w:rPr>
        <w:t xml:space="preserve">, </w:t>
      </w:r>
      <w:r w:rsidRPr="00951C13">
        <w:rPr>
          <w:rFonts w:ascii="IBM Plex Serif Light" w:hAnsi="IBM Plex Serif Light"/>
          <w:i/>
          <w:sz w:val="20"/>
          <w:szCs w:val="20"/>
        </w:rPr>
        <w:t>hogy a hazaérkezésemet követő 15 munkanapon belül a rendelkezésemre bocsátott előlegről, (</w:t>
      </w:r>
      <w:proofErr w:type="spellStart"/>
      <w:r w:rsidRPr="00951C13">
        <w:rPr>
          <w:rFonts w:ascii="IBM Plex Serif Light" w:hAnsi="IBM Plex Serif Light"/>
          <w:i/>
          <w:sz w:val="20"/>
          <w:szCs w:val="20"/>
        </w:rPr>
        <w:t>kp+átutalás</w:t>
      </w:r>
      <w:proofErr w:type="spellEnd"/>
      <w:r w:rsidRPr="00951C13">
        <w:rPr>
          <w:rFonts w:ascii="IBM Plex Serif Light" w:hAnsi="IBM Plex Serif Light"/>
          <w:i/>
          <w:sz w:val="20"/>
          <w:szCs w:val="20"/>
        </w:rPr>
        <w:t xml:space="preserve">) a </w:t>
      </w:r>
      <w:r w:rsidRPr="00951C13">
        <w:rPr>
          <w:rFonts w:ascii="IBM Plex Serif Light" w:hAnsi="IBM Plex Serif Light"/>
          <w:i/>
          <w:caps/>
          <w:sz w:val="20"/>
          <w:szCs w:val="20"/>
        </w:rPr>
        <w:t>külföldi kiküldetés költségelszámolás</w:t>
      </w:r>
      <w:r w:rsidR="00B6239D" w:rsidRPr="00951C13">
        <w:rPr>
          <w:rFonts w:ascii="IBM Plex Serif Light" w:hAnsi="IBM Plex Serif Light"/>
          <w:i/>
          <w:caps/>
          <w:sz w:val="20"/>
          <w:szCs w:val="20"/>
        </w:rPr>
        <w:t>A</w:t>
      </w:r>
      <w:r w:rsidRPr="00951C13">
        <w:rPr>
          <w:rFonts w:ascii="IBM Plex Serif Light" w:hAnsi="IBM Plex Serif Light"/>
          <w:i/>
          <w:sz w:val="20"/>
          <w:szCs w:val="20"/>
        </w:rPr>
        <w:t xml:space="preserve"> nyomtatvány kitöltésével, a hozzákapcsolódó számlák és az úti jelentés egyidejű leadásával az engedélyező hivatalban el kell számolnom. Az elszámolás szerint fel nem használható összeg az elszámolás elfogadását követően</w:t>
      </w:r>
      <w:r w:rsidR="003E015A" w:rsidRPr="00951C13">
        <w:rPr>
          <w:rFonts w:ascii="IBM Plex Serif Light" w:hAnsi="IBM Plex Serif Light"/>
          <w:i/>
          <w:sz w:val="20"/>
          <w:szCs w:val="20"/>
        </w:rPr>
        <w:t xml:space="preserve"> – legkésőbb a hazaérkezésemet követő 30 napon belül -</w:t>
      </w:r>
      <w:r w:rsidRPr="00951C13">
        <w:rPr>
          <w:rFonts w:ascii="IBM Plex Serif Light" w:hAnsi="IBM Plex Serif Light"/>
          <w:i/>
          <w:sz w:val="20"/>
          <w:szCs w:val="20"/>
        </w:rPr>
        <w:t xml:space="preserve"> banki átutalással vagy a pénztárba történő visszafizetéssel rendezem.</w:t>
      </w:r>
    </w:p>
    <w:p w:rsidR="0080285F" w:rsidRPr="00951C13" w:rsidRDefault="0080285F" w:rsidP="0080285F">
      <w:pPr>
        <w:tabs>
          <w:tab w:val="left" w:pos="8789"/>
        </w:tabs>
        <w:ind w:left="5387" w:hanging="5387"/>
        <w:rPr>
          <w:rFonts w:ascii="IBM Plex Serif Light" w:hAnsi="IBM Plex Serif Light"/>
          <w:i/>
          <w:sz w:val="20"/>
          <w:szCs w:val="20"/>
        </w:rPr>
      </w:pPr>
    </w:p>
    <w:p w:rsidR="000A44D2" w:rsidRPr="00951C13" w:rsidRDefault="0080285F" w:rsidP="0080285F">
      <w:pPr>
        <w:tabs>
          <w:tab w:val="left" w:pos="8789"/>
        </w:tabs>
        <w:ind w:left="5387" w:hanging="5387"/>
        <w:rPr>
          <w:rFonts w:ascii="IBM Plex Serif Light" w:hAnsi="IBM Plex Serif Light"/>
          <w:i/>
          <w:sz w:val="20"/>
          <w:szCs w:val="20"/>
        </w:rPr>
      </w:pPr>
      <w:r w:rsidRPr="00951C13">
        <w:rPr>
          <w:rFonts w:ascii="IBM Plex Serif Light" w:hAnsi="IBM Plex Serif Light"/>
          <w:i/>
          <w:sz w:val="20"/>
          <w:szCs w:val="20"/>
        </w:rPr>
        <w:t xml:space="preserve">Dátum: </w:t>
      </w:r>
      <w:r w:rsidRPr="00951C13">
        <w:rPr>
          <w:rFonts w:ascii="IBM Plex Serif Light" w:hAnsi="IBM Plex Serif Light"/>
          <w:i/>
          <w:sz w:val="20"/>
          <w:szCs w:val="20"/>
        </w:rPr>
        <w:tab/>
      </w:r>
    </w:p>
    <w:p w:rsidR="0080285F" w:rsidRPr="00951C13" w:rsidRDefault="000A44D2" w:rsidP="0080285F">
      <w:pPr>
        <w:tabs>
          <w:tab w:val="left" w:pos="8789"/>
        </w:tabs>
        <w:ind w:left="5387" w:hanging="5387"/>
        <w:rPr>
          <w:rFonts w:ascii="IBM Plex Serif Light" w:hAnsi="IBM Plex Serif Light"/>
          <w:i/>
          <w:sz w:val="20"/>
          <w:szCs w:val="20"/>
        </w:rPr>
      </w:pPr>
      <w:r w:rsidRPr="00951C13">
        <w:rPr>
          <w:rFonts w:ascii="IBM Plex Serif Light" w:hAnsi="IBM Plex Serif Light"/>
          <w:i/>
          <w:sz w:val="20"/>
          <w:szCs w:val="20"/>
        </w:rPr>
        <w:tab/>
      </w:r>
      <w:r w:rsidR="0080285F" w:rsidRPr="00951C13">
        <w:rPr>
          <w:rFonts w:ascii="IBM Plex Serif Light" w:hAnsi="IBM Plex Serif Light"/>
          <w:i/>
          <w:sz w:val="20"/>
          <w:szCs w:val="20"/>
        </w:rPr>
        <w:t>..........................................</w:t>
      </w:r>
    </w:p>
    <w:p w:rsidR="0080285F" w:rsidRPr="00951C13" w:rsidRDefault="0080285F" w:rsidP="0080285F">
      <w:pPr>
        <w:tabs>
          <w:tab w:val="left" w:pos="8789"/>
        </w:tabs>
        <w:ind w:left="5954" w:hanging="5954"/>
        <w:rPr>
          <w:rFonts w:ascii="IBM Plex Serif Light" w:hAnsi="IBM Plex Serif Light"/>
          <w:i/>
          <w:sz w:val="20"/>
          <w:szCs w:val="20"/>
        </w:rPr>
      </w:pPr>
      <w:r w:rsidRPr="00951C13">
        <w:rPr>
          <w:rFonts w:ascii="IBM Plex Serif Light" w:hAnsi="IBM Plex Serif Light"/>
          <w:i/>
          <w:sz w:val="20"/>
          <w:szCs w:val="20"/>
        </w:rPr>
        <w:tab/>
        <w:t>utazó aláírása</w:t>
      </w:r>
    </w:p>
    <w:p w:rsidR="0080285F" w:rsidRPr="00951C13" w:rsidRDefault="0080285F" w:rsidP="0080285F">
      <w:pPr>
        <w:tabs>
          <w:tab w:val="left" w:pos="8789"/>
        </w:tabs>
        <w:jc w:val="both"/>
        <w:rPr>
          <w:rFonts w:ascii="IBM Plex Serif Light" w:hAnsi="IBM Plex Serif Light"/>
          <w:sz w:val="20"/>
          <w:szCs w:val="20"/>
        </w:rPr>
      </w:pPr>
    </w:p>
    <w:p w:rsidR="0080285F" w:rsidRPr="00951C13" w:rsidRDefault="0080285F" w:rsidP="0080285F">
      <w:pPr>
        <w:tabs>
          <w:tab w:val="left" w:pos="8789"/>
        </w:tabs>
        <w:jc w:val="both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 xml:space="preserve">Az engedélyező hivatal az utazó elszámolását követően haladéktalanul továbbítja az elszámolás dokumentumait a </w:t>
      </w:r>
      <w:r w:rsidR="00012A38" w:rsidRPr="00951C13">
        <w:rPr>
          <w:rFonts w:ascii="IBM Plex Serif Light" w:hAnsi="IBM Plex Serif Light"/>
          <w:sz w:val="20"/>
          <w:szCs w:val="20"/>
        </w:rPr>
        <w:t>Gazdasági Igazgatóság</w:t>
      </w:r>
      <w:r w:rsidRPr="00951C13">
        <w:rPr>
          <w:rFonts w:ascii="IBM Plex Serif Light" w:hAnsi="IBM Plex Serif Light"/>
          <w:sz w:val="20"/>
          <w:szCs w:val="20"/>
        </w:rPr>
        <w:t xml:space="preserve"> felé.</w:t>
      </w:r>
    </w:p>
    <w:p w:rsidR="0080285F" w:rsidRPr="00951C13" w:rsidRDefault="0080285F" w:rsidP="0080285F">
      <w:pPr>
        <w:tabs>
          <w:tab w:val="left" w:pos="8789"/>
        </w:tabs>
        <w:rPr>
          <w:rFonts w:ascii="IBM Plex Serif Light" w:hAnsi="IBM Plex Serif Light"/>
          <w:sz w:val="20"/>
          <w:szCs w:val="20"/>
        </w:rPr>
      </w:pPr>
    </w:p>
    <w:p w:rsidR="0080285F" w:rsidRPr="00951C13" w:rsidRDefault="0080285F" w:rsidP="0080285F">
      <w:pPr>
        <w:tabs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Az utazás engedélyezését támogatom/nem támogatom:</w:t>
      </w:r>
    </w:p>
    <w:p w:rsidR="0080285F" w:rsidRPr="00951C13" w:rsidRDefault="0080285F" w:rsidP="0080285F">
      <w:pPr>
        <w:tabs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</w:p>
    <w:p w:rsidR="0080285F" w:rsidRPr="00951C13" w:rsidRDefault="0080285F" w:rsidP="0080285F">
      <w:pPr>
        <w:tabs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Megjegyzés:</w:t>
      </w:r>
    </w:p>
    <w:p w:rsidR="0080285F" w:rsidRPr="00951C13" w:rsidRDefault="0080285F" w:rsidP="0080285F">
      <w:pPr>
        <w:tabs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</w:p>
    <w:p w:rsidR="0080285F" w:rsidRPr="00951C13" w:rsidRDefault="0080285F" w:rsidP="0080285F">
      <w:pPr>
        <w:tabs>
          <w:tab w:val="left" w:pos="8789"/>
        </w:tabs>
        <w:ind w:left="5387" w:hanging="5387"/>
        <w:outlineLvl w:val="0"/>
        <w:rPr>
          <w:rFonts w:ascii="IBM Plex Serif Light" w:hAnsi="IBM Plex Serif Light"/>
          <w:sz w:val="20"/>
          <w:szCs w:val="20"/>
        </w:rPr>
      </w:pPr>
      <w:proofErr w:type="gramStart"/>
      <w:r w:rsidRPr="00951C13">
        <w:rPr>
          <w:rFonts w:ascii="IBM Plex Serif Light" w:hAnsi="IBM Plex Serif Light"/>
          <w:sz w:val="20"/>
          <w:szCs w:val="20"/>
        </w:rPr>
        <w:t>Dátum:..........................................</w:t>
      </w:r>
      <w:proofErr w:type="gramEnd"/>
      <w:r w:rsidRPr="00951C13">
        <w:rPr>
          <w:rFonts w:ascii="IBM Plex Serif Light" w:hAnsi="IBM Plex Serif Light"/>
          <w:sz w:val="20"/>
          <w:szCs w:val="20"/>
        </w:rPr>
        <w:tab/>
      </w:r>
      <w:r w:rsidRPr="00951C13">
        <w:rPr>
          <w:rFonts w:ascii="IBM Plex Serif Light" w:hAnsi="IBM Plex Serif Light"/>
          <w:i/>
          <w:sz w:val="20"/>
          <w:szCs w:val="20"/>
        </w:rPr>
        <w:t>..........................................</w:t>
      </w:r>
    </w:p>
    <w:p w:rsidR="0080285F" w:rsidRPr="00951C13" w:rsidRDefault="0080285F" w:rsidP="0080285F">
      <w:pPr>
        <w:tabs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ab/>
        <w:t>aláírás</w:t>
      </w:r>
    </w:p>
    <w:p w:rsidR="0080285F" w:rsidRPr="00951C13" w:rsidRDefault="0080285F" w:rsidP="0080285F">
      <w:pPr>
        <w:tabs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</w:p>
    <w:p w:rsidR="0080285F" w:rsidRPr="00951C13" w:rsidRDefault="0080285F" w:rsidP="0080285F">
      <w:pPr>
        <w:tabs>
          <w:tab w:val="left" w:pos="8789"/>
        </w:tabs>
        <w:rPr>
          <w:rFonts w:ascii="IBM Plex Serif Light" w:hAnsi="IBM Plex Serif Light"/>
          <w:sz w:val="20"/>
          <w:szCs w:val="20"/>
        </w:rPr>
      </w:pPr>
    </w:p>
    <w:p w:rsidR="003E015A" w:rsidRPr="00951C13" w:rsidRDefault="003E015A" w:rsidP="0080285F">
      <w:pPr>
        <w:tabs>
          <w:tab w:val="left" w:pos="567"/>
          <w:tab w:val="left" w:pos="4820"/>
          <w:tab w:val="left" w:pos="7655"/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</w:p>
    <w:p w:rsidR="003E015A" w:rsidRPr="00951C13" w:rsidRDefault="003E015A" w:rsidP="0080285F">
      <w:pPr>
        <w:tabs>
          <w:tab w:val="left" w:pos="567"/>
          <w:tab w:val="left" w:pos="4820"/>
          <w:tab w:val="left" w:pos="7655"/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</w:p>
    <w:p w:rsidR="003E015A" w:rsidRPr="00951C13" w:rsidRDefault="00B438C4" w:rsidP="0080285F">
      <w:pPr>
        <w:tabs>
          <w:tab w:val="left" w:pos="567"/>
          <w:tab w:val="left" w:pos="4820"/>
          <w:tab w:val="left" w:pos="7655"/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D</w:t>
      </w:r>
      <w:r w:rsidR="0080285F" w:rsidRPr="00951C13">
        <w:rPr>
          <w:rFonts w:ascii="IBM Plex Serif Light" w:hAnsi="IBM Plex Serif Light"/>
          <w:sz w:val="20"/>
          <w:szCs w:val="20"/>
        </w:rPr>
        <w:t>ékán/</w:t>
      </w:r>
      <w:r w:rsidRPr="00951C13">
        <w:rPr>
          <w:rFonts w:ascii="IBM Plex Serif Light" w:hAnsi="IBM Plex Serif Light"/>
          <w:sz w:val="20"/>
          <w:szCs w:val="20"/>
        </w:rPr>
        <w:t>R</w:t>
      </w:r>
      <w:r w:rsidR="0080285F" w:rsidRPr="00951C13">
        <w:rPr>
          <w:rFonts w:ascii="IBM Plex Serif Light" w:hAnsi="IBM Plex Serif Light"/>
          <w:sz w:val="20"/>
          <w:szCs w:val="20"/>
        </w:rPr>
        <w:t xml:space="preserve">ektor engedélye: </w:t>
      </w:r>
      <w:r w:rsidR="0080285F" w:rsidRPr="00951C13">
        <w:rPr>
          <w:rFonts w:ascii="IBM Plex Serif Light" w:hAnsi="IBM Plex Serif Light"/>
          <w:sz w:val="20"/>
          <w:szCs w:val="20"/>
        </w:rPr>
        <w:tab/>
      </w:r>
    </w:p>
    <w:p w:rsidR="0080285F" w:rsidRPr="00951C13" w:rsidRDefault="003E015A" w:rsidP="0080285F">
      <w:pPr>
        <w:tabs>
          <w:tab w:val="left" w:pos="567"/>
          <w:tab w:val="left" w:pos="4820"/>
          <w:tab w:val="left" w:pos="7655"/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ab/>
      </w:r>
      <w:r w:rsidRPr="00951C13">
        <w:rPr>
          <w:rFonts w:ascii="IBM Plex Serif Light" w:hAnsi="IBM Plex Serif Light"/>
          <w:sz w:val="20"/>
          <w:szCs w:val="20"/>
        </w:rPr>
        <w:tab/>
      </w:r>
      <w:r w:rsidR="0080285F" w:rsidRPr="00951C13">
        <w:rPr>
          <w:rFonts w:ascii="IBM Plex Serif Light" w:hAnsi="IBM Plex Serif Light"/>
          <w:sz w:val="20"/>
          <w:szCs w:val="20"/>
        </w:rPr>
        <w:t>aláírás</w:t>
      </w:r>
      <w:r w:rsidR="0080285F" w:rsidRPr="00951C13">
        <w:rPr>
          <w:rFonts w:ascii="IBM Plex Serif Light" w:hAnsi="IBM Plex Serif Light"/>
          <w:sz w:val="20"/>
          <w:szCs w:val="20"/>
        </w:rPr>
        <w:tab/>
      </w:r>
      <w:r w:rsidR="0080285F" w:rsidRPr="00951C13">
        <w:rPr>
          <w:rFonts w:ascii="IBM Plex Serif Light" w:hAnsi="IBM Plex Serif Light"/>
          <w:sz w:val="20"/>
          <w:szCs w:val="20"/>
        </w:rPr>
        <w:tab/>
        <w:t>dátum</w:t>
      </w:r>
    </w:p>
    <w:p w:rsidR="0080285F" w:rsidRPr="00951C13" w:rsidRDefault="0080285F" w:rsidP="0080285F">
      <w:pPr>
        <w:tabs>
          <w:tab w:val="left" w:pos="567"/>
          <w:tab w:val="left" w:pos="8789"/>
        </w:tabs>
        <w:rPr>
          <w:rFonts w:ascii="IBM Plex Serif Light" w:hAnsi="IBM Plex Serif Light"/>
          <w:sz w:val="20"/>
          <w:szCs w:val="20"/>
        </w:rPr>
      </w:pPr>
    </w:p>
    <w:p w:rsidR="0080285F" w:rsidRPr="00951C13" w:rsidRDefault="0080285F" w:rsidP="0080285F">
      <w:pPr>
        <w:tabs>
          <w:tab w:val="left" w:pos="567"/>
          <w:tab w:val="left" w:pos="8789"/>
        </w:tabs>
        <w:rPr>
          <w:rFonts w:ascii="IBM Plex Serif Light" w:hAnsi="IBM Plex Serif Light"/>
          <w:sz w:val="20"/>
          <w:szCs w:val="20"/>
        </w:rPr>
      </w:pPr>
    </w:p>
    <w:p w:rsidR="003E015A" w:rsidRPr="00951C13" w:rsidRDefault="003E015A" w:rsidP="0080285F">
      <w:pPr>
        <w:tabs>
          <w:tab w:val="left" w:pos="567"/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</w:p>
    <w:p w:rsidR="0080285F" w:rsidRPr="00951C13" w:rsidRDefault="0080285F" w:rsidP="0080285F">
      <w:pPr>
        <w:tabs>
          <w:tab w:val="left" w:pos="567"/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pénzügyi ellenjegyzés:</w:t>
      </w:r>
      <w:r w:rsidRPr="00951C13">
        <w:rPr>
          <w:rFonts w:ascii="IBM Plex Serif Light" w:hAnsi="IBM Plex Serif Light"/>
          <w:sz w:val="20"/>
          <w:szCs w:val="20"/>
        </w:rPr>
        <w:tab/>
      </w:r>
    </w:p>
    <w:p w:rsidR="0080285F" w:rsidRPr="00951C13" w:rsidRDefault="0080285F" w:rsidP="0080285F">
      <w:pPr>
        <w:tabs>
          <w:tab w:val="left" w:pos="567"/>
          <w:tab w:val="left" w:pos="8789"/>
        </w:tabs>
        <w:rPr>
          <w:rFonts w:ascii="IBM Plex Serif Light" w:hAnsi="IBM Plex Serif Light"/>
          <w:sz w:val="20"/>
          <w:szCs w:val="20"/>
        </w:rPr>
      </w:pPr>
    </w:p>
    <w:p w:rsidR="0080285F" w:rsidRPr="00951C13" w:rsidRDefault="0080285F" w:rsidP="0080285F">
      <w:pPr>
        <w:tabs>
          <w:tab w:val="left" w:pos="567"/>
          <w:tab w:val="left" w:pos="8789"/>
        </w:tabs>
        <w:rPr>
          <w:rFonts w:ascii="IBM Plex Serif Light" w:hAnsi="IBM Plex Serif Light"/>
          <w:sz w:val="20"/>
          <w:szCs w:val="20"/>
        </w:rPr>
      </w:pPr>
    </w:p>
    <w:p w:rsidR="003E015A" w:rsidRPr="00951C13" w:rsidRDefault="003E015A" w:rsidP="0080285F">
      <w:pPr>
        <w:tabs>
          <w:tab w:val="left" w:pos="567"/>
          <w:tab w:val="left" w:pos="4820"/>
          <w:tab w:val="left" w:pos="7655"/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</w:p>
    <w:p w:rsidR="003E015A" w:rsidRPr="00951C13" w:rsidRDefault="00B438C4" w:rsidP="0080285F">
      <w:pPr>
        <w:tabs>
          <w:tab w:val="left" w:pos="567"/>
          <w:tab w:val="left" w:pos="4820"/>
          <w:tab w:val="left" w:pos="7655"/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>K</w:t>
      </w:r>
      <w:r w:rsidR="0080285F" w:rsidRPr="00951C13">
        <w:rPr>
          <w:rFonts w:ascii="IBM Plex Serif Light" w:hAnsi="IBM Plex Serif Light"/>
          <w:sz w:val="20"/>
          <w:szCs w:val="20"/>
        </w:rPr>
        <w:t>ancellár egyetértése:</w:t>
      </w:r>
      <w:r w:rsidR="0080285F" w:rsidRPr="00951C13">
        <w:rPr>
          <w:rFonts w:ascii="IBM Plex Serif Light" w:hAnsi="IBM Plex Serif Light"/>
          <w:sz w:val="20"/>
          <w:szCs w:val="20"/>
        </w:rPr>
        <w:tab/>
      </w:r>
    </w:p>
    <w:p w:rsidR="0080285F" w:rsidRPr="00951C13" w:rsidRDefault="003E015A" w:rsidP="0080285F">
      <w:pPr>
        <w:tabs>
          <w:tab w:val="left" w:pos="567"/>
          <w:tab w:val="left" w:pos="4820"/>
          <w:tab w:val="left" w:pos="7655"/>
          <w:tab w:val="left" w:pos="8789"/>
        </w:tabs>
        <w:ind w:left="6379" w:hanging="6379"/>
        <w:rPr>
          <w:rFonts w:ascii="IBM Plex Serif Light" w:hAnsi="IBM Plex Serif Light"/>
          <w:sz w:val="20"/>
          <w:szCs w:val="20"/>
        </w:rPr>
      </w:pPr>
      <w:r w:rsidRPr="00951C13">
        <w:rPr>
          <w:rFonts w:ascii="IBM Plex Serif Light" w:hAnsi="IBM Plex Serif Light"/>
          <w:sz w:val="20"/>
          <w:szCs w:val="20"/>
        </w:rPr>
        <w:tab/>
      </w:r>
      <w:r w:rsidRPr="00951C13">
        <w:rPr>
          <w:rFonts w:ascii="IBM Plex Serif Light" w:hAnsi="IBM Plex Serif Light"/>
          <w:sz w:val="20"/>
          <w:szCs w:val="20"/>
        </w:rPr>
        <w:tab/>
      </w:r>
      <w:r w:rsidR="0080285F" w:rsidRPr="00951C13">
        <w:rPr>
          <w:rFonts w:ascii="IBM Plex Serif Light" w:hAnsi="IBM Plex Serif Light"/>
          <w:sz w:val="20"/>
          <w:szCs w:val="20"/>
        </w:rPr>
        <w:t>aláírás</w:t>
      </w:r>
      <w:r w:rsidR="0080285F" w:rsidRPr="00951C13">
        <w:rPr>
          <w:rFonts w:ascii="IBM Plex Serif Light" w:hAnsi="IBM Plex Serif Light"/>
          <w:sz w:val="20"/>
          <w:szCs w:val="20"/>
        </w:rPr>
        <w:tab/>
      </w:r>
      <w:r w:rsidR="0080285F" w:rsidRPr="00951C13">
        <w:rPr>
          <w:rFonts w:ascii="IBM Plex Serif Light" w:hAnsi="IBM Plex Serif Light"/>
          <w:sz w:val="20"/>
          <w:szCs w:val="20"/>
        </w:rPr>
        <w:tab/>
        <w:t>dátum</w:t>
      </w:r>
    </w:p>
    <w:p w:rsidR="0080285F" w:rsidRPr="00951C13" w:rsidRDefault="0080285F" w:rsidP="0080285F">
      <w:pPr>
        <w:rPr>
          <w:rFonts w:ascii="IBM Plex Serif Light" w:hAnsi="IBM Plex Serif Light"/>
          <w:sz w:val="20"/>
          <w:szCs w:val="20"/>
        </w:rPr>
        <w:sectPr w:rsidR="0080285F" w:rsidRPr="00951C13" w:rsidSect="00DE0880">
          <w:footerReference w:type="default" r:id="rId8"/>
          <w:pgSz w:w="11880" w:h="16820"/>
          <w:pgMar w:top="426" w:right="1134" w:bottom="142" w:left="1134" w:header="709" w:footer="709" w:gutter="0"/>
          <w:cols w:space="708"/>
        </w:sectPr>
      </w:pPr>
    </w:p>
    <w:p w:rsidR="0080285F" w:rsidRPr="00951C13" w:rsidRDefault="00BE57F1" w:rsidP="0080285F">
      <w:pPr>
        <w:pStyle w:val="lfej"/>
        <w:jc w:val="right"/>
        <w:rPr>
          <w:rFonts w:ascii="IBM Plex Serif Light" w:hAnsi="IBM Plex Serif Light"/>
          <w:b/>
          <w:i/>
          <w:caps/>
        </w:rPr>
      </w:pPr>
      <w:r w:rsidRPr="00951C13">
        <w:rPr>
          <w:rFonts w:ascii="IBM Plex Serif Light" w:hAnsi="IBM Plex Serif Light"/>
        </w:rPr>
        <w:lastRenderedPageBreak/>
        <w:t>4</w:t>
      </w:r>
      <w:r w:rsidR="00F73F6F" w:rsidRPr="00951C13">
        <w:rPr>
          <w:rFonts w:ascii="IBM Plex Serif Light" w:hAnsi="IBM Plex Serif Light"/>
        </w:rPr>
        <w:t>/b. sz. melléklet</w:t>
      </w:r>
    </w:p>
    <w:p w:rsidR="0080285F" w:rsidRPr="00951C13" w:rsidRDefault="0080285F" w:rsidP="0080285F">
      <w:pPr>
        <w:jc w:val="center"/>
        <w:rPr>
          <w:rFonts w:ascii="IBM Plex Serif Light" w:hAnsi="IBM Plex Serif Light"/>
          <w:b/>
          <w:u w:val="single"/>
        </w:rPr>
      </w:pPr>
      <w:r w:rsidRPr="00951C13">
        <w:rPr>
          <w:rFonts w:ascii="IBM Plex Serif Light" w:hAnsi="IBM Plex Serif Light"/>
          <w:b/>
          <w:u w:val="single"/>
        </w:rPr>
        <w:t>UTIJELENTÉS (vázlat)</w:t>
      </w:r>
    </w:p>
    <w:p w:rsidR="0080285F" w:rsidRPr="00951C13" w:rsidRDefault="0080285F" w:rsidP="0080285F">
      <w:pPr>
        <w:jc w:val="center"/>
        <w:rPr>
          <w:rFonts w:ascii="IBM Plex Serif Light" w:hAnsi="IBM Plex Serif Light"/>
          <w:b/>
          <w:u w:val="single"/>
        </w:rPr>
      </w:pPr>
      <w:r w:rsidRPr="00951C13">
        <w:rPr>
          <w:rFonts w:ascii="IBM Plex Serif Light" w:hAnsi="IBM Plex Serif Light"/>
          <w:b/>
          <w:u w:val="single"/>
        </w:rPr>
        <w:t>Külföldi hivatalos tartózkodásról</w:t>
      </w:r>
    </w:p>
    <w:p w:rsidR="0080285F" w:rsidRPr="00951C13" w:rsidRDefault="0080285F" w:rsidP="0080285F">
      <w:pPr>
        <w:jc w:val="center"/>
        <w:rPr>
          <w:rFonts w:ascii="IBM Plex Serif Light" w:hAnsi="IBM Plex Serif Light"/>
          <w:b/>
        </w:rPr>
      </w:pPr>
    </w:p>
    <w:p w:rsidR="00E6700F" w:rsidRPr="00951C13" w:rsidRDefault="00E6700F" w:rsidP="00E6700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Név:</w:t>
      </w:r>
    </w:p>
    <w:p w:rsidR="00E6700F" w:rsidRPr="00951C13" w:rsidRDefault="00E6700F" w:rsidP="00E6700F">
      <w:pPr>
        <w:jc w:val="both"/>
        <w:rPr>
          <w:rFonts w:ascii="IBM Plex Serif Light" w:hAnsi="IBM Plex Serif Light"/>
          <w:b/>
          <w:u w:val="single"/>
        </w:rPr>
      </w:pP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</w:p>
    <w:p w:rsidR="00E6700F" w:rsidRPr="00951C13" w:rsidRDefault="00E6700F" w:rsidP="00E6700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Beosztás:</w:t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</w:p>
    <w:p w:rsidR="00E6700F" w:rsidRPr="00951C13" w:rsidRDefault="00E6700F" w:rsidP="00E6700F">
      <w:pPr>
        <w:jc w:val="both"/>
        <w:rPr>
          <w:rFonts w:ascii="IBM Plex Serif Light" w:hAnsi="IBM Plex Serif Light"/>
          <w:b/>
          <w:u w:val="single"/>
        </w:rPr>
      </w:pP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A kiküldetés helye (ország, város, intézmény):</w:t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  <w:u w:val="single"/>
        </w:rPr>
      </w:pP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A kiküldetés időpontja, időtartama:</w:t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  <w:u w:val="single"/>
        </w:rPr>
      </w:pP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 xml:space="preserve">A kiküldetés célja: (konferencia részvétel, tanulmányút, kutatómunka végzés, </w:t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vendégoktatói munka):</w:t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  <w:u w:val="single"/>
        </w:rPr>
      </w:pP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  <w:u w:val="single"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 xml:space="preserve">A kiküldetés jellege napidíjas tanulmányút, ösztöndíjas tanulmányút, </w:t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államközi munkaterv alapján, más szerv kiküldetésében, meghívás alapján:</w:t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  <w:u w:val="single"/>
        </w:rPr>
      </w:pP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Rendezvény elnevezése:</w:t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  <w:u w:val="single"/>
        </w:rPr>
      </w:pP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Meghívás esetén a fogadó fél neve, címe:</w:t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A tanulmányút részletes szakmai elemzése, a megtartott előadás/poszter témája:</w:t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  <w:u w:val="single"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  <w:u w:val="single"/>
        </w:rPr>
      </w:pP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A fogadó és a meglátogatott intézmények részéről történő kezdeményezések, a kapcsolatok fenntartására, illetőleg bővítésére (meghívás, ösztöndíj felajánlás stb.):</w:t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  <w:u w:val="single"/>
        </w:rPr>
      </w:pP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 xml:space="preserve">Egyéb megjegyzések, javaslatok: </w:t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  <w:u w:val="single"/>
        </w:rPr>
      </w:pP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Dátum:</w:t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0A44D2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 xml:space="preserve">Aláírások: </w:t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  <w:t xml:space="preserve">     </w:t>
      </w:r>
    </w:p>
    <w:p w:rsidR="000A44D2" w:rsidRPr="00951C13" w:rsidRDefault="000A44D2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0A44D2">
      <w:pPr>
        <w:ind w:left="2124" w:firstLine="708"/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 xml:space="preserve">     </w:t>
      </w:r>
      <w:r w:rsidR="000A44D2" w:rsidRPr="00951C13">
        <w:rPr>
          <w:rFonts w:ascii="IBM Plex Serif Light" w:hAnsi="IBM Plex Serif Light"/>
          <w:b/>
        </w:rPr>
        <w:t>U</w:t>
      </w:r>
      <w:r w:rsidRPr="00951C13">
        <w:rPr>
          <w:rFonts w:ascii="IBM Plex Serif Light" w:hAnsi="IBM Plex Serif Light"/>
          <w:b/>
        </w:rPr>
        <w:t>tazó</w:t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  <w:t xml:space="preserve">                Engedélyező Hivatal</w:t>
      </w:r>
    </w:p>
    <w:p w:rsidR="0080285F" w:rsidRPr="00951C13" w:rsidRDefault="0080285F" w:rsidP="0080285F">
      <w:pPr>
        <w:rPr>
          <w:rFonts w:ascii="IBM Plex Serif Light" w:hAnsi="IBM Plex Serif Light"/>
        </w:rPr>
        <w:sectPr w:rsidR="0080285F" w:rsidRPr="00951C13">
          <w:pgSz w:w="11906" w:h="16838"/>
          <w:pgMar w:top="851" w:right="1417" w:bottom="1417" w:left="1417" w:header="709" w:footer="709" w:gutter="0"/>
          <w:cols w:space="708"/>
        </w:sectPr>
      </w:pPr>
    </w:p>
    <w:p w:rsidR="0080285F" w:rsidRPr="00951C13" w:rsidRDefault="00BE57F1" w:rsidP="0080285F">
      <w:pPr>
        <w:pStyle w:val="lfej"/>
        <w:jc w:val="right"/>
        <w:rPr>
          <w:rFonts w:ascii="IBM Plex Serif Light" w:hAnsi="IBM Plex Serif Light"/>
          <w:b/>
          <w:i/>
          <w:caps/>
          <w:color w:val="FF0000"/>
        </w:rPr>
      </w:pPr>
      <w:r w:rsidRPr="00951C13">
        <w:rPr>
          <w:rFonts w:ascii="IBM Plex Serif Light" w:hAnsi="IBM Plex Serif Light"/>
        </w:rPr>
        <w:lastRenderedPageBreak/>
        <w:t>4</w:t>
      </w:r>
      <w:r w:rsidR="00F73F6F" w:rsidRPr="00951C13">
        <w:rPr>
          <w:rFonts w:ascii="IBM Plex Serif Light" w:hAnsi="IBM Plex Serif Light"/>
        </w:rPr>
        <w:t xml:space="preserve"> /c. sz. melléklet</w:t>
      </w:r>
    </w:p>
    <w:p w:rsidR="0080285F" w:rsidRPr="00951C13" w:rsidRDefault="0080285F" w:rsidP="0080285F">
      <w:pPr>
        <w:jc w:val="center"/>
        <w:rPr>
          <w:rFonts w:ascii="IBM Plex Serif Light" w:hAnsi="IBM Plex Serif Light"/>
          <w:b/>
          <w:u w:val="single"/>
        </w:rPr>
      </w:pPr>
      <w:r w:rsidRPr="00951C13">
        <w:rPr>
          <w:rFonts w:ascii="IBM Plex Serif Light" w:hAnsi="IBM Plex Serif Light"/>
          <w:b/>
          <w:u w:val="single"/>
        </w:rPr>
        <w:t>Kalkuláció</w:t>
      </w:r>
    </w:p>
    <w:p w:rsidR="0080285F" w:rsidRPr="00951C13" w:rsidRDefault="0080285F" w:rsidP="0080285F">
      <w:pPr>
        <w:jc w:val="center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 xml:space="preserve">Saját </w:t>
      </w:r>
      <w:proofErr w:type="spellStart"/>
      <w:r w:rsidRPr="00951C13">
        <w:rPr>
          <w:rFonts w:ascii="IBM Plex Serif Light" w:hAnsi="IBM Plex Serif Light"/>
        </w:rPr>
        <w:t>szgk-val</w:t>
      </w:r>
      <w:proofErr w:type="spellEnd"/>
      <w:r w:rsidRPr="00951C13">
        <w:rPr>
          <w:rFonts w:ascii="IBM Plex Serif Light" w:hAnsi="IBM Plex Serif Light"/>
        </w:rPr>
        <w:t xml:space="preserve"> történő külföldi utazáshoz</w:t>
      </w:r>
    </w:p>
    <w:p w:rsidR="0080285F" w:rsidRPr="00951C13" w:rsidRDefault="0080285F" w:rsidP="0080285F">
      <w:pPr>
        <w:jc w:val="center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(az utazás engedélyezésekor kalkuláció, az utazást követően elszámolás készítendő)</w:t>
      </w:r>
    </w:p>
    <w:p w:rsidR="0080285F" w:rsidRPr="00951C13" w:rsidRDefault="0080285F" w:rsidP="0080285F">
      <w:pPr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Az utazó neve, beosztása:</w:t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</w:p>
    <w:p w:rsidR="0080285F" w:rsidRPr="00951C13" w:rsidRDefault="0080285F" w:rsidP="0080285F">
      <w:pPr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 xml:space="preserve">Tervezett útvonal: </w:t>
      </w:r>
    </w:p>
    <w:p w:rsidR="0080285F" w:rsidRPr="00951C13" w:rsidRDefault="0080285F" w:rsidP="0080285F">
      <w:pPr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 xml:space="preserve">A gépkocsi adatai. </w:t>
      </w: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ab/>
        <w:t>Rendszám:</w:t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ab/>
        <w:t xml:space="preserve">Típus: </w:t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ab/>
        <w:t>Hengerűrtartalom cm</w:t>
      </w:r>
      <w:r w:rsidRPr="00951C13">
        <w:rPr>
          <w:rFonts w:ascii="IBM Plex Serif Light" w:hAnsi="IBM Plex Serif Light"/>
          <w:vertAlign w:val="superscript"/>
        </w:rPr>
        <w:t>3</w:t>
      </w:r>
      <w:r w:rsidRPr="00951C13">
        <w:rPr>
          <w:rFonts w:ascii="IBM Plex Serif Light" w:hAnsi="IBM Plex Serif Light"/>
        </w:rPr>
        <w:t>:</w:t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ab/>
        <w:t>Üzemanyag fajta:</w:t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ab/>
        <w:t>Üzemanyagnorma l/100 km(A):</w:t>
      </w:r>
      <w:r w:rsidRPr="00951C13">
        <w:rPr>
          <w:rFonts w:ascii="IBM Plex Serif Light" w:hAnsi="IBM Plex Serif Light"/>
        </w:rPr>
        <w:tab/>
      </w:r>
    </w:p>
    <w:p w:rsidR="0080285F" w:rsidRPr="00951C13" w:rsidRDefault="0080285F" w:rsidP="0080285F">
      <w:pPr>
        <w:ind w:firstLine="708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Amortizációs költség Ft/km(B):</w:t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</w:p>
    <w:p w:rsidR="0080285F" w:rsidRPr="00951C13" w:rsidRDefault="0080285F" w:rsidP="0080285F">
      <w:pPr>
        <w:ind w:firstLine="708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Üzemanyag egységára Ft-ban (C):</w:t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</w:p>
    <w:p w:rsidR="0080285F" w:rsidRPr="00951C13" w:rsidRDefault="0080285F" w:rsidP="0080285F">
      <w:pPr>
        <w:ind w:firstLine="708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A teljes útvonal hossza km (D):</w:t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ab/>
      </w:r>
    </w:p>
    <w:p w:rsidR="0080285F" w:rsidRPr="00951C13" w:rsidRDefault="0080285F" w:rsidP="0080285F">
      <w:pPr>
        <w:rPr>
          <w:rFonts w:ascii="IBM Plex Serif Light" w:hAnsi="IBM Plex Serif Light"/>
          <w:u w:val="single"/>
        </w:rPr>
      </w:pPr>
      <w:r w:rsidRPr="00951C13">
        <w:rPr>
          <w:rFonts w:ascii="IBM Plex Serif Light" w:hAnsi="IBM Plex Serif Light"/>
          <w:u w:val="single"/>
        </w:rPr>
        <w:t>Átalány szerinti üzemanyag és amortizáció:</w:t>
      </w:r>
    </w:p>
    <w:p w:rsidR="0080285F" w:rsidRPr="00951C13" w:rsidRDefault="0080285F" w:rsidP="0080285F">
      <w:pPr>
        <w:rPr>
          <w:rFonts w:ascii="IBM Plex Serif Light" w:hAnsi="IBM Plex Serif Light"/>
        </w:rPr>
      </w:pP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Üzemanyag költség (D/100xAxC):</w:t>
      </w:r>
      <w:r w:rsidRPr="00951C13">
        <w:rPr>
          <w:rFonts w:ascii="IBM Plex Serif Light" w:hAnsi="IBM Plex Serif Light"/>
        </w:rPr>
        <w:tab/>
      </w:r>
    </w:p>
    <w:p w:rsidR="0080285F" w:rsidRPr="00951C13" w:rsidRDefault="0080285F" w:rsidP="0080285F">
      <w:pPr>
        <w:rPr>
          <w:rFonts w:ascii="IBM Plex Serif Light" w:hAnsi="IBM Plex Serif Light"/>
        </w:rPr>
      </w:pP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Amortizációs költség (</w:t>
      </w:r>
      <w:proofErr w:type="spellStart"/>
      <w:r w:rsidRPr="00951C13">
        <w:rPr>
          <w:rFonts w:ascii="IBM Plex Serif Light" w:hAnsi="IBM Plex Serif Light"/>
        </w:rPr>
        <w:t>BxD</w:t>
      </w:r>
      <w:proofErr w:type="spellEnd"/>
      <w:r w:rsidRPr="00951C13">
        <w:rPr>
          <w:rFonts w:ascii="IBM Plex Serif Light" w:hAnsi="IBM Plex Serif Light"/>
        </w:rPr>
        <w:t>):</w:t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</w:p>
    <w:p w:rsidR="0080285F" w:rsidRPr="00951C13" w:rsidRDefault="0080285F" w:rsidP="0080285F">
      <w:pPr>
        <w:rPr>
          <w:rFonts w:ascii="IBM Plex Serif Light" w:hAnsi="IBM Plex Serif Light"/>
          <w:u w:val="single"/>
        </w:rPr>
      </w:pP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</w:p>
    <w:p w:rsidR="0080285F" w:rsidRPr="00951C13" w:rsidRDefault="0080285F" w:rsidP="0080285F">
      <w:pPr>
        <w:rPr>
          <w:rFonts w:ascii="IBM Plex Serif Light" w:hAnsi="IBM Plex Serif Light"/>
          <w:u w:val="single"/>
        </w:rPr>
      </w:pP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  <w:u w:val="single"/>
        </w:rPr>
        <w:t>Esetleges számlával igazolt további költségek:</w:t>
      </w:r>
    </w:p>
    <w:p w:rsidR="0080285F" w:rsidRPr="00951C13" w:rsidRDefault="0080285F" w:rsidP="0080285F">
      <w:pPr>
        <w:rPr>
          <w:rFonts w:ascii="IBM Plex Serif Light" w:hAnsi="IBM Plex Serif Light"/>
        </w:rPr>
      </w:pP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Autópályadíj Ft-ban:</w:t>
      </w: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 xml:space="preserve">Autópályadíj valutában* és Ft-ban: </w:t>
      </w: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Parkírozási díj valutában* és Ft-ban:</w:t>
      </w: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Valuta árfolyam**:</w:t>
      </w:r>
    </w:p>
    <w:p w:rsidR="0080285F" w:rsidRPr="00951C13" w:rsidRDefault="0080285F" w:rsidP="0080285F">
      <w:pPr>
        <w:rPr>
          <w:rFonts w:ascii="IBM Plex Serif Light" w:hAnsi="IBM Plex Serif Light"/>
          <w:u w:val="single"/>
        </w:rPr>
      </w:pP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</w:p>
    <w:p w:rsidR="0080285F" w:rsidRPr="00951C13" w:rsidRDefault="0080285F" w:rsidP="0080285F">
      <w:pPr>
        <w:rPr>
          <w:rFonts w:ascii="IBM Plex Serif Light" w:hAnsi="IBM Plex Serif Light"/>
        </w:rPr>
      </w:pPr>
    </w:p>
    <w:p w:rsidR="0080285F" w:rsidRPr="00951C13" w:rsidRDefault="0080285F" w:rsidP="0080285F">
      <w:pPr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Összes költség Ft-ban:</w:t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</w:p>
    <w:p w:rsidR="0080285F" w:rsidRPr="00951C13" w:rsidRDefault="0080285F" w:rsidP="0080285F">
      <w:pPr>
        <w:rPr>
          <w:rFonts w:ascii="IBM Plex Serif Light" w:hAnsi="IBM Plex Serif Light"/>
          <w:u w:val="single"/>
        </w:rPr>
      </w:pPr>
    </w:p>
    <w:p w:rsidR="0080285F" w:rsidRPr="00951C13" w:rsidRDefault="0080285F" w:rsidP="00DF2C88">
      <w:pPr>
        <w:jc w:val="both"/>
        <w:rPr>
          <w:rFonts w:ascii="IBM Plex Serif Light" w:hAnsi="IBM Plex Serif Light"/>
          <w:u w:val="single"/>
        </w:rPr>
      </w:pPr>
      <w:r w:rsidRPr="00951C13">
        <w:rPr>
          <w:rFonts w:ascii="IBM Plex Serif Light" w:hAnsi="IBM Plex Serif Light"/>
          <w:u w:val="single"/>
        </w:rPr>
        <w:t>Megjegyzések:</w:t>
      </w:r>
    </w:p>
    <w:p w:rsidR="0080285F" w:rsidRPr="00951C13" w:rsidRDefault="0080285F" w:rsidP="00DF2C88">
      <w:pPr>
        <w:jc w:val="both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* Bizonylat csatolandó</w:t>
      </w:r>
    </w:p>
    <w:p w:rsidR="0080285F" w:rsidRPr="00951C13" w:rsidRDefault="0080285F" w:rsidP="00DF2C88">
      <w:pPr>
        <w:jc w:val="both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** A valuta váltás bizonylatán szereplő árfolyam, ennek hiányában az utazást megelőző hónap 15-dikei MNB deviza középárfolyam.</w:t>
      </w:r>
    </w:p>
    <w:p w:rsidR="0080285F" w:rsidRPr="00951C13" w:rsidRDefault="0080285F" w:rsidP="00DF2C88">
      <w:pPr>
        <w:jc w:val="both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Utazási tervhez a kalkulációs lap kitöltése szükséges, elszámoláskor azonban kiküldetési rendelvényt kell kitölteni.</w:t>
      </w:r>
    </w:p>
    <w:p w:rsidR="0080285F" w:rsidRPr="00951C13" w:rsidRDefault="0080285F" w:rsidP="0080285F">
      <w:pPr>
        <w:rPr>
          <w:rFonts w:ascii="IBM Plex Serif Light" w:hAnsi="IBM Plex Serif Light"/>
        </w:rPr>
      </w:pP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Veszprém,</w:t>
      </w:r>
      <w:r w:rsidR="00E6700F">
        <w:rPr>
          <w:rFonts w:ascii="IBM Plex Serif Light" w:hAnsi="IBM Plex Serif Light"/>
        </w:rPr>
        <w:t xml:space="preserve"> ……………………</w:t>
      </w:r>
      <w:proofErr w:type="gramStart"/>
      <w:r w:rsidR="00E6700F">
        <w:rPr>
          <w:rFonts w:ascii="IBM Plex Serif Light" w:hAnsi="IBM Plex Serif Light"/>
        </w:rPr>
        <w:t>…….</w:t>
      </w:r>
      <w:proofErr w:type="gramEnd"/>
      <w:r w:rsidR="00E6700F">
        <w:rPr>
          <w:rFonts w:ascii="IBM Plex Serif Light" w:hAnsi="IBM Plex Serif Light"/>
        </w:rPr>
        <w:t>.</w:t>
      </w:r>
    </w:p>
    <w:p w:rsidR="0080285F" w:rsidRPr="00951C13" w:rsidRDefault="0080285F" w:rsidP="0080285F">
      <w:pPr>
        <w:rPr>
          <w:rFonts w:ascii="IBM Plex Serif Light" w:hAnsi="IBM Plex Serif Light"/>
        </w:rPr>
      </w:pP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Aláírások:</w:t>
      </w:r>
    </w:p>
    <w:p w:rsidR="0080285F" w:rsidRPr="00951C13" w:rsidRDefault="0080285F" w:rsidP="0080285F">
      <w:pPr>
        <w:rPr>
          <w:rFonts w:ascii="IBM Plex Serif Light" w:hAnsi="IBM Plex Serif Light"/>
        </w:rPr>
      </w:pPr>
    </w:p>
    <w:p w:rsidR="0080285F" w:rsidRPr="00951C13" w:rsidRDefault="0080285F" w:rsidP="0080285F">
      <w:pPr>
        <w:rPr>
          <w:rFonts w:ascii="IBM Plex Serif Light" w:hAnsi="IBM Plex Serif Light"/>
          <w:u w:val="single"/>
        </w:rPr>
      </w:pP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</w:p>
    <w:p w:rsidR="00DF21A6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 xml:space="preserve">            </w:t>
      </w:r>
      <w:r w:rsidR="00B438C4" w:rsidRPr="00951C13">
        <w:rPr>
          <w:rFonts w:ascii="IBM Plex Serif Light" w:hAnsi="IBM Plex Serif Light"/>
        </w:rPr>
        <w:t>U</w:t>
      </w:r>
      <w:r w:rsidRPr="00951C13">
        <w:rPr>
          <w:rFonts w:ascii="IBM Plex Serif Light" w:hAnsi="IBM Plex Serif Light"/>
        </w:rPr>
        <w:t>tazó</w:t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  <w:t xml:space="preserve">               Engedélyező Hivatal</w:t>
      </w:r>
    </w:p>
    <w:p w:rsidR="00DF21A6" w:rsidRDefault="00DF21A6">
      <w:pPr>
        <w:spacing w:after="200" w:line="276" w:lineRule="auto"/>
        <w:rPr>
          <w:rFonts w:ascii="IBM Plex Serif Light" w:hAnsi="IBM Plex Serif Light"/>
        </w:rPr>
      </w:pPr>
      <w:r>
        <w:rPr>
          <w:rFonts w:ascii="IBM Plex Serif Light" w:hAnsi="IBM Plex Serif Light"/>
        </w:rPr>
        <w:br w:type="page"/>
      </w:r>
    </w:p>
    <w:p w:rsidR="0080285F" w:rsidRPr="00951C13" w:rsidRDefault="0080285F" w:rsidP="0080285F">
      <w:pPr>
        <w:rPr>
          <w:rFonts w:ascii="IBM Plex Serif Light" w:hAnsi="IBM Plex Serif Light"/>
        </w:rPr>
      </w:pPr>
    </w:p>
    <w:p w:rsidR="0080285F" w:rsidRPr="00951C13" w:rsidRDefault="00BE57F1" w:rsidP="0080285F">
      <w:pPr>
        <w:pStyle w:val="lfej"/>
        <w:jc w:val="right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4</w:t>
      </w:r>
      <w:r w:rsidR="00F73F6F" w:rsidRPr="00951C13">
        <w:rPr>
          <w:rFonts w:ascii="IBM Plex Serif Light" w:hAnsi="IBM Plex Serif Light"/>
        </w:rPr>
        <w:t>/d. sz. melléklet</w:t>
      </w:r>
    </w:p>
    <w:p w:rsidR="0080285F" w:rsidRPr="00951C13" w:rsidRDefault="0080285F" w:rsidP="0080285F">
      <w:pPr>
        <w:pStyle w:val="lfej"/>
        <w:jc w:val="right"/>
        <w:rPr>
          <w:rFonts w:ascii="IBM Plex Serif Light" w:hAnsi="IBM Plex Serif Light"/>
          <w:b/>
          <w:i/>
          <w:caps/>
        </w:rPr>
      </w:pPr>
    </w:p>
    <w:p w:rsidR="0080285F" w:rsidRPr="00951C13" w:rsidRDefault="0080285F" w:rsidP="00CA0708">
      <w:pPr>
        <w:jc w:val="center"/>
        <w:outlineLvl w:val="0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KÜLFÖLDI KIKÜLDETÉS KÖLTSÉGELSZÁMOLÁSA</w:t>
      </w:r>
    </w:p>
    <w:p w:rsidR="00CA0708" w:rsidRPr="00951C13" w:rsidRDefault="00CA0708" w:rsidP="00CA0708">
      <w:pPr>
        <w:jc w:val="center"/>
        <w:outlineLvl w:val="0"/>
        <w:rPr>
          <w:rFonts w:ascii="IBM Plex Serif Light" w:hAnsi="IBM Plex Serif Light"/>
          <w:b/>
        </w:rPr>
      </w:pPr>
    </w:p>
    <w:p w:rsidR="00CA0708" w:rsidRPr="00951C13" w:rsidRDefault="00CA0708" w:rsidP="00CA0708">
      <w:pPr>
        <w:jc w:val="center"/>
        <w:outlineLvl w:val="0"/>
        <w:rPr>
          <w:rFonts w:ascii="IBM Plex Serif Light" w:hAnsi="IBM Plex Serif Light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8"/>
        <w:gridCol w:w="3260"/>
        <w:gridCol w:w="2052"/>
      </w:tblGrid>
      <w:tr w:rsidR="0080285F" w:rsidRPr="00951C13" w:rsidTr="0080285F">
        <w:trPr>
          <w:trHeight w:val="491"/>
        </w:trPr>
        <w:tc>
          <w:tcPr>
            <w:tcW w:w="3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jc w:val="both"/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PANNON EGYETEM</w:t>
            </w:r>
          </w:p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</w:rPr>
            </w:pPr>
            <w:proofErr w:type="gramStart"/>
            <w:r w:rsidRPr="00951C13">
              <w:rPr>
                <w:rFonts w:ascii="IBM Plex Serif Light" w:hAnsi="IBM Plex Serif Light"/>
                <w:b/>
              </w:rPr>
              <w:t xml:space="preserve">Sorszám: </w:t>
            </w:r>
            <w:r w:rsidR="00B438C4" w:rsidRPr="00951C13">
              <w:rPr>
                <w:rFonts w:ascii="IBM Plex Serif Light" w:hAnsi="IBM Plex Serif Light"/>
                <w:b/>
              </w:rPr>
              <w:t>..</w:t>
            </w:r>
            <w:proofErr w:type="gramEnd"/>
            <w:r w:rsidRPr="00951C13">
              <w:rPr>
                <w:rFonts w:ascii="IBM Plex Serif Light" w:hAnsi="IBM Plex Serif Light"/>
                <w:b/>
              </w:rPr>
              <w:t>……/20</w:t>
            </w:r>
            <w:r w:rsidR="00B438C4" w:rsidRPr="00951C13">
              <w:rPr>
                <w:rFonts w:ascii="IBM Plex Serif Light" w:hAnsi="IBM Plex Serif Light"/>
                <w:b/>
              </w:rPr>
              <w:t>…..</w:t>
            </w:r>
          </w:p>
        </w:tc>
      </w:tr>
    </w:tbl>
    <w:p w:rsidR="00B92FD7" w:rsidRPr="00951C13" w:rsidRDefault="00B92FD7" w:rsidP="0080285F">
      <w:pPr>
        <w:jc w:val="center"/>
        <w:rPr>
          <w:rFonts w:ascii="IBM Plex Serif Light" w:hAnsi="IBM Plex Serif Light"/>
          <w:b/>
        </w:rPr>
      </w:pPr>
    </w:p>
    <w:p w:rsidR="00CA0708" w:rsidRPr="00951C13" w:rsidRDefault="00CA0708" w:rsidP="0080285F">
      <w:pPr>
        <w:jc w:val="center"/>
        <w:rPr>
          <w:rFonts w:ascii="IBM Plex Serif Light" w:hAnsi="IBM Plex Serif Light"/>
          <w:b/>
        </w:rPr>
      </w:pPr>
    </w:p>
    <w:p w:rsidR="0080285F" w:rsidRPr="00951C13" w:rsidRDefault="0080285F" w:rsidP="00CA0708">
      <w:pPr>
        <w:pStyle w:val="Listaszerbekezds"/>
        <w:numPr>
          <w:ilvl w:val="0"/>
          <w:numId w:val="10"/>
        </w:numPr>
        <w:jc w:val="center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KIKÜLDETÉSI UTASÍTÁS</w:t>
      </w:r>
    </w:p>
    <w:p w:rsidR="0080285F" w:rsidRPr="00951C13" w:rsidRDefault="0080285F" w:rsidP="0080285F">
      <w:pPr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1. A kiküldetésre vonatkozó 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1190"/>
        <w:gridCol w:w="709"/>
        <w:gridCol w:w="936"/>
        <w:gridCol w:w="1275"/>
      </w:tblGrid>
      <w:tr w:rsidR="0080285F" w:rsidRPr="00951C13" w:rsidTr="00B92FD7">
        <w:trPr>
          <w:cantSplit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A kiküldött neve:</w:t>
            </w:r>
          </w:p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 xml:space="preserve">A kiküldött adóazonosító jele: </w:t>
            </w:r>
          </w:p>
        </w:tc>
        <w:tc>
          <w:tcPr>
            <w:tcW w:w="1190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Az utazás módja</w:t>
            </w:r>
          </w:p>
        </w:tc>
        <w:tc>
          <w:tcPr>
            <w:tcW w:w="292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i/>
              </w:rPr>
            </w:pPr>
            <w:r w:rsidRPr="00951C13">
              <w:rPr>
                <w:rFonts w:ascii="IBM Plex Serif Light" w:hAnsi="IBM Plex Serif Light"/>
                <w:i/>
              </w:rPr>
              <w:t xml:space="preserve">. </w:t>
            </w:r>
          </w:p>
        </w:tc>
      </w:tr>
      <w:tr w:rsidR="0080285F" w:rsidRPr="00951C13" w:rsidTr="00B92FD7">
        <w:trPr>
          <w:cantSplit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beosztása:</w:t>
            </w:r>
          </w:p>
        </w:tc>
        <w:tc>
          <w:tcPr>
            <w:tcW w:w="119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92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i/>
              </w:rPr>
            </w:pPr>
          </w:p>
        </w:tc>
      </w:tr>
      <w:tr w:rsidR="0080285F" w:rsidRPr="00951C13" w:rsidTr="00B92FD7">
        <w:trPr>
          <w:cantSplit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Munkahelye:</w:t>
            </w:r>
          </w:p>
        </w:tc>
        <w:tc>
          <w:tcPr>
            <w:tcW w:w="1190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kiküldetés</w:t>
            </w:r>
          </w:p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helye és időtartama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ország/</w:t>
            </w:r>
          </w:p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város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i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i/>
              </w:rPr>
            </w:pPr>
          </w:p>
        </w:tc>
      </w:tr>
      <w:tr w:rsidR="0080285F" w:rsidRPr="00951C13" w:rsidTr="00B92FD7">
        <w:trPr>
          <w:cantSplit/>
        </w:trPr>
        <w:tc>
          <w:tcPr>
            <w:tcW w:w="50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 xml:space="preserve">A kiküldetés célja: </w:t>
            </w:r>
          </w:p>
        </w:tc>
        <w:tc>
          <w:tcPr>
            <w:tcW w:w="119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nap</w:t>
            </w:r>
          </w:p>
        </w:tc>
        <w:tc>
          <w:tcPr>
            <w:tcW w:w="22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i/>
              </w:rPr>
            </w:pPr>
          </w:p>
        </w:tc>
      </w:tr>
      <w:tr w:rsidR="0080285F" w:rsidRPr="00951C13" w:rsidTr="00B92FD7">
        <w:trPr>
          <w:cantSplit/>
          <w:trHeight w:val="247"/>
        </w:trPr>
        <w:tc>
          <w:tcPr>
            <w:tcW w:w="50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411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20…</w:t>
            </w:r>
            <w:r w:rsidR="00B92FD7" w:rsidRPr="00951C13">
              <w:rPr>
                <w:rFonts w:ascii="IBM Plex Serif Light" w:hAnsi="IBM Plex Serif Light"/>
                <w:b/>
              </w:rPr>
              <w:t>…………</w:t>
            </w:r>
            <w:proofErr w:type="gramStart"/>
            <w:r w:rsidR="00B92FD7" w:rsidRPr="00951C13">
              <w:rPr>
                <w:rFonts w:ascii="IBM Plex Serif Light" w:hAnsi="IBM Plex Serif Light"/>
                <w:b/>
              </w:rPr>
              <w:t>…….</w:t>
            </w:r>
            <w:proofErr w:type="gramEnd"/>
            <w:r w:rsidR="00B92FD7" w:rsidRPr="00951C13">
              <w:rPr>
                <w:rFonts w:ascii="IBM Plex Serif Light" w:hAnsi="IBM Plex Serif Light"/>
                <w:b/>
              </w:rPr>
              <w:t>-</w:t>
            </w:r>
            <w:proofErr w:type="spellStart"/>
            <w:r w:rsidR="00B92FD7" w:rsidRPr="00951C13">
              <w:rPr>
                <w:rFonts w:ascii="IBM Plex Serif Light" w:hAnsi="IBM Plex Serif Light"/>
                <w:b/>
              </w:rPr>
              <w:t>tól</w:t>
            </w:r>
            <w:proofErr w:type="spellEnd"/>
            <w:r w:rsidR="00B92FD7" w:rsidRPr="00951C13">
              <w:rPr>
                <w:rFonts w:ascii="IBM Plex Serif Light" w:hAnsi="IBM Plex Serif Light"/>
                <w:b/>
              </w:rPr>
              <w:t xml:space="preserve">           20…………………-</w:t>
            </w:r>
            <w:proofErr w:type="spellStart"/>
            <w:r w:rsidR="00B92FD7" w:rsidRPr="00951C13">
              <w:rPr>
                <w:rFonts w:ascii="IBM Plex Serif Light" w:hAnsi="IBM Plex Serif Light"/>
                <w:b/>
              </w:rPr>
              <w:t>ig</w:t>
            </w:r>
            <w:proofErr w:type="spellEnd"/>
          </w:p>
        </w:tc>
      </w:tr>
      <w:tr w:rsidR="0080285F" w:rsidRPr="00951C13" w:rsidTr="0080285F">
        <w:trPr>
          <w:cantSplit/>
        </w:trPr>
        <w:tc>
          <w:tcPr>
            <w:tcW w:w="91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 xml:space="preserve">Fedezeti forrás: </w:t>
            </w:r>
          </w:p>
        </w:tc>
      </w:tr>
    </w:tbl>
    <w:p w:rsidR="0080285F" w:rsidRPr="00951C13" w:rsidRDefault="0080285F" w:rsidP="0080285F">
      <w:pPr>
        <w:rPr>
          <w:rFonts w:ascii="IBM Plex Serif Light" w:hAnsi="IBM Plex Serif Light"/>
          <w:b/>
        </w:rPr>
      </w:pPr>
    </w:p>
    <w:p w:rsidR="00CA0708" w:rsidRPr="00951C13" w:rsidRDefault="00CA0708" w:rsidP="0080285F">
      <w:pPr>
        <w:rPr>
          <w:rFonts w:ascii="IBM Plex Serif Light" w:hAnsi="IBM Plex Serif Light"/>
          <w:b/>
        </w:rPr>
      </w:pPr>
    </w:p>
    <w:p w:rsidR="0080285F" w:rsidRPr="00951C13" w:rsidRDefault="00B92FD7" w:rsidP="0080285F">
      <w:pPr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2</w:t>
      </w:r>
      <w:r w:rsidR="0080285F" w:rsidRPr="00951C13">
        <w:rPr>
          <w:rFonts w:ascii="IBM Plex Serif Light" w:hAnsi="IBM Plex Serif Light"/>
          <w:b/>
        </w:rPr>
        <w:t>. Felvett előleg: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962"/>
        <w:gridCol w:w="2976"/>
      </w:tblGrid>
      <w:tr w:rsidR="0080285F" w:rsidRPr="00951C13" w:rsidTr="00CA0708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a bizonylat száma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Forint összeg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DF2C88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DF2C88">
              <w:rPr>
                <w:rFonts w:ascii="IBM Plex Serif Light" w:hAnsi="IBM Plex Serif Light"/>
                <w:b/>
              </w:rPr>
              <w:t>Dátum</w:t>
            </w:r>
          </w:p>
        </w:tc>
      </w:tr>
      <w:tr w:rsidR="0080285F" w:rsidRPr="00951C13" w:rsidTr="00CA0708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 w:rsidP="00CA0708">
            <w:pPr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1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 w:rsidP="00CA0708">
            <w:pPr>
              <w:rPr>
                <w:rFonts w:ascii="IBM Plex Serif Light" w:hAnsi="IBM Plex Serif Light"/>
                <w:b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 w:rsidP="00CA0708">
            <w:pPr>
              <w:rPr>
                <w:rFonts w:ascii="IBM Plex Serif Light" w:hAnsi="IBM Plex Serif Light"/>
                <w:b/>
              </w:rPr>
            </w:pPr>
          </w:p>
        </w:tc>
      </w:tr>
      <w:tr w:rsidR="0080285F" w:rsidRPr="00951C13" w:rsidTr="00CA0708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 w:rsidP="00CA0708">
            <w:pPr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2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 w:rsidP="00CA0708">
            <w:pPr>
              <w:rPr>
                <w:rFonts w:ascii="IBM Plex Serif Light" w:hAnsi="IBM Plex Serif Light"/>
                <w:b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 w:rsidP="00CA0708">
            <w:pPr>
              <w:rPr>
                <w:rFonts w:ascii="IBM Plex Serif Light" w:hAnsi="IBM Plex Serif Light"/>
                <w:b/>
              </w:rPr>
            </w:pPr>
          </w:p>
        </w:tc>
      </w:tr>
    </w:tbl>
    <w:p w:rsidR="0080285F" w:rsidRPr="00951C13" w:rsidRDefault="0080285F" w:rsidP="00CA0708">
      <w:pPr>
        <w:rPr>
          <w:rFonts w:ascii="IBM Plex Serif Light" w:hAnsi="IBM Plex Serif Light"/>
          <w:b/>
        </w:rPr>
      </w:pPr>
    </w:p>
    <w:p w:rsidR="00CA0708" w:rsidRPr="00951C13" w:rsidRDefault="00CA0708" w:rsidP="00CA0708">
      <w:pPr>
        <w:rPr>
          <w:rFonts w:ascii="IBM Plex Serif Light" w:hAnsi="IBM Plex Serif Light"/>
          <w:b/>
        </w:rPr>
      </w:pPr>
    </w:p>
    <w:p w:rsidR="0080285F" w:rsidRPr="00951C13" w:rsidRDefault="00B92FD7" w:rsidP="0080285F">
      <w:pPr>
        <w:rPr>
          <w:rFonts w:ascii="IBM Plex Serif Light" w:hAnsi="IBM Plex Serif Light"/>
          <w:i/>
        </w:rPr>
      </w:pPr>
      <w:r w:rsidRPr="00951C13">
        <w:rPr>
          <w:rFonts w:ascii="IBM Plex Serif Light" w:hAnsi="IBM Plex Serif Light"/>
          <w:b/>
        </w:rPr>
        <w:t>3</w:t>
      </w:r>
      <w:r w:rsidR="0080285F" w:rsidRPr="00951C13">
        <w:rPr>
          <w:rFonts w:ascii="IBM Plex Serif Light" w:hAnsi="IBM Plex Serif Light"/>
          <w:b/>
        </w:rPr>
        <w:t xml:space="preserve">. </w:t>
      </w:r>
      <w:r w:rsidRPr="00951C13">
        <w:rPr>
          <w:rFonts w:ascii="IBM Plex Serif Light" w:hAnsi="IBM Plex Serif Light"/>
          <w:b/>
        </w:rPr>
        <w:t>Előzetesen átutalt költségek</w:t>
      </w:r>
      <w:r w:rsidR="0080285F" w:rsidRPr="00951C13">
        <w:rPr>
          <w:rFonts w:ascii="IBM Plex Serif Light" w:hAnsi="IBM Plex Serif Light"/>
          <w:b/>
        </w:rPr>
        <w:t xml:space="preserve">: </w:t>
      </w:r>
      <w:r w:rsidR="0080285F" w:rsidRPr="00951C13">
        <w:rPr>
          <w:rFonts w:ascii="IBM Plex Serif Light" w:hAnsi="IBM Plex Serif Light"/>
        </w:rPr>
        <w:t>(</w:t>
      </w:r>
      <w:r w:rsidR="0080285F" w:rsidRPr="00951C13">
        <w:rPr>
          <w:rFonts w:ascii="IBM Plex Serif Light" w:hAnsi="IBM Plex Serif Light"/>
          <w:i/>
        </w:rPr>
        <w:t>Tájékoztató jellegű adat (korábban könyvelésre kerül)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3"/>
        <w:gridCol w:w="1151"/>
        <w:gridCol w:w="1562"/>
        <w:gridCol w:w="2976"/>
      </w:tblGrid>
      <w:tr w:rsidR="0080285F" w:rsidRPr="00951C13" w:rsidTr="0080285F">
        <w:trPr>
          <w:cantSplit/>
        </w:trPr>
        <w:tc>
          <w:tcPr>
            <w:tcW w:w="3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tabs>
                <w:tab w:val="left" w:pos="6804"/>
              </w:tabs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A bizonylat</w:t>
            </w:r>
          </w:p>
        </w:tc>
        <w:tc>
          <w:tcPr>
            <w:tcW w:w="27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B92FD7" w:rsidP="00B92FD7">
            <w:pPr>
              <w:tabs>
                <w:tab w:val="left" w:pos="6804"/>
              </w:tabs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Deviza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tabs>
                <w:tab w:val="left" w:pos="6804"/>
              </w:tabs>
              <w:jc w:val="center"/>
              <w:rPr>
                <w:rFonts w:ascii="IBM Plex Serif Light" w:hAnsi="IBM Plex Serif Light" w:cs="Times New Roman"/>
                <w:b/>
                <w:i/>
              </w:rPr>
            </w:pPr>
            <w:r w:rsidRPr="00951C13">
              <w:rPr>
                <w:rFonts w:ascii="IBM Plex Serif Light" w:hAnsi="IBM Plex Serif Light"/>
                <w:b/>
              </w:rPr>
              <w:t>Forint</w:t>
            </w:r>
          </w:p>
        </w:tc>
      </w:tr>
      <w:tr w:rsidR="0080285F" w:rsidRPr="00951C13" w:rsidTr="0080285F">
        <w:trPr>
          <w:cantSplit/>
        </w:trPr>
        <w:tc>
          <w:tcPr>
            <w:tcW w:w="3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tabs>
                <w:tab w:val="left" w:pos="6804"/>
              </w:tabs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Jogcím</w:t>
            </w:r>
            <w:r w:rsidR="00B92FD7" w:rsidRPr="00951C13">
              <w:rPr>
                <w:rFonts w:ascii="IBM Plex Serif Light" w:hAnsi="IBM Plex Serif Light"/>
                <w:b/>
              </w:rPr>
              <w:t>e, iktatószáma</w:t>
            </w:r>
          </w:p>
        </w:tc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neme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összege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rPr>
          <w:cantSplit/>
          <w:trHeight w:val="311"/>
        </w:trPr>
        <w:tc>
          <w:tcPr>
            <w:tcW w:w="3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Részvételi díj</w:t>
            </w:r>
          </w:p>
        </w:tc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rPr>
          <w:cantSplit/>
          <w:trHeight w:val="311"/>
        </w:trPr>
        <w:tc>
          <w:tcPr>
            <w:tcW w:w="3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Szállásdíj</w:t>
            </w:r>
          </w:p>
        </w:tc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rPr>
          <w:cantSplit/>
          <w:trHeight w:val="311"/>
        </w:trPr>
        <w:tc>
          <w:tcPr>
            <w:tcW w:w="3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 xml:space="preserve">Egyéb </w:t>
            </w:r>
          </w:p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</w:tr>
      <w:tr w:rsidR="00B92FD7" w:rsidRPr="00951C13" w:rsidTr="0080285F">
        <w:trPr>
          <w:cantSplit/>
          <w:trHeight w:val="311"/>
        </w:trPr>
        <w:tc>
          <w:tcPr>
            <w:tcW w:w="3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FD7" w:rsidRPr="00951C13" w:rsidRDefault="00B92FD7">
            <w:pPr>
              <w:tabs>
                <w:tab w:val="left" w:pos="6804"/>
              </w:tabs>
              <w:rPr>
                <w:rFonts w:ascii="IBM Plex Serif Light" w:hAnsi="IBM Plex Serif Light"/>
                <w:b/>
              </w:rPr>
            </w:pPr>
          </w:p>
        </w:tc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FD7" w:rsidRPr="00951C13" w:rsidRDefault="00B92FD7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FD7" w:rsidRPr="00951C13" w:rsidRDefault="00B92FD7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FD7" w:rsidRPr="00951C13" w:rsidRDefault="00B92FD7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</w:tr>
      <w:tr w:rsidR="00B92FD7" w:rsidRPr="00951C13" w:rsidTr="0080285F">
        <w:trPr>
          <w:cantSplit/>
          <w:trHeight w:val="311"/>
        </w:trPr>
        <w:tc>
          <w:tcPr>
            <w:tcW w:w="3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FD7" w:rsidRPr="00951C13" w:rsidRDefault="00B92FD7">
            <w:pPr>
              <w:tabs>
                <w:tab w:val="left" w:pos="6804"/>
              </w:tabs>
              <w:rPr>
                <w:rFonts w:ascii="IBM Plex Serif Light" w:hAnsi="IBM Plex Serif Light"/>
                <w:b/>
              </w:rPr>
            </w:pPr>
          </w:p>
        </w:tc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FD7" w:rsidRPr="00951C13" w:rsidRDefault="00B92FD7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FD7" w:rsidRPr="00951C13" w:rsidRDefault="00B92FD7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FD7" w:rsidRPr="00951C13" w:rsidRDefault="00B92FD7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rPr>
          <w:cantSplit/>
        </w:trPr>
        <w:tc>
          <w:tcPr>
            <w:tcW w:w="34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Összesen: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tabs>
                <w:tab w:val="left" w:pos="6804"/>
              </w:tabs>
              <w:rPr>
                <w:rFonts w:ascii="IBM Plex Serif Light" w:hAnsi="IBM Plex Serif Light" w:cs="Times New Roman"/>
                <w:b/>
              </w:rPr>
            </w:pPr>
          </w:p>
        </w:tc>
      </w:tr>
    </w:tbl>
    <w:p w:rsidR="0080285F" w:rsidRPr="00951C13" w:rsidRDefault="0080285F" w:rsidP="0080285F">
      <w:pPr>
        <w:jc w:val="center"/>
        <w:outlineLvl w:val="0"/>
        <w:rPr>
          <w:rFonts w:ascii="IBM Plex Serif Light" w:hAnsi="IBM Plex Serif Light"/>
          <w:b/>
        </w:rPr>
      </w:pPr>
    </w:p>
    <w:p w:rsidR="00CA0708" w:rsidRPr="00951C13" w:rsidRDefault="00CA0708" w:rsidP="0080285F">
      <w:pPr>
        <w:jc w:val="center"/>
        <w:outlineLvl w:val="0"/>
        <w:rPr>
          <w:rFonts w:ascii="IBM Plex Serif Light" w:hAnsi="IBM Plex Serif Light"/>
          <w:b/>
        </w:rPr>
      </w:pPr>
    </w:p>
    <w:p w:rsidR="00CA0708" w:rsidRPr="00951C13" w:rsidRDefault="00CA0708" w:rsidP="0080285F">
      <w:pPr>
        <w:jc w:val="center"/>
        <w:outlineLvl w:val="0"/>
        <w:rPr>
          <w:rFonts w:ascii="IBM Plex Serif Light" w:hAnsi="IBM Plex Serif Light"/>
          <w:b/>
        </w:rPr>
      </w:pPr>
    </w:p>
    <w:p w:rsidR="006B2B08" w:rsidRPr="00951C13" w:rsidRDefault="006B2B08" w:rsidP="006B2B08">
      <w:pPr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4. Indulási, érkezési, határátlépési adatok: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1559"/>
        <w:gridCol w:w="709"/>
        <w:gridCol w:w="1842"/>
        <w:gridCol w:w="1418"/>
        <w:gridCol w:w="567"/>
        <w:gridCol w:w="1984"/>
      </w:tblGrid>
      <w:tr w:rsidR="006B2B08" w:rsidRPr="00951C13" w:rsidTr="00987BEE">
        <w:trPr>
          <w:cantSplit/>
          <w:trHeight w:val="284"/>
        </w:trPr>
        <w:tc>
          <w:tcPr>
            <w:tcW w:w="517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2B08" w:rsidRPr="00951C13" w:rsidRDefault="006B2B08" w:rsidP="00987BEE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Indulás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2B08" w:rsidRPr="00951C13" w:rsidRDefault="006B2B08" w:rsidP="00987BEE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Érkezés</w:t>
            </w:r>
          </w:p>
        </w:tc>
      </w:tr>
      <w:tr w:rsidR="006B2B08" w:rsidRPr="00951C13" w:rsidTr="00987BEE">
        <w:trPr>
          <w:cantSplit/>
        </w:trPr>
        <w:tc>
          <w:tcPr>
            <w:tcW w:w="106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/>
                <w:b/>
              </w:rPr>
            </w:pPr>
          </w:p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honnan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/>
                <w:b/>
              </w:rPr>
            </w:pPr>
          </w:p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utazás módja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2B08" w:rsidRPr="00951C13" w:rsidRDefault="006B2B08" w:rsidP="00987BEE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Mikor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/>
                <w:b/>
              </w:rPr>
            </w:pPr>
          </w:p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hova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2B08" w:rsidRPr="00951C13" w:rsidRDefault="006B2B08" w:rsidP="00987BEE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Mikor</w:t>
            </w:r>
          </w:p>
        </w:tc>
      </w:tr>
      <w:tr w:rsidR="006B2B08" w:rsidRPr="00951C13" w:rsidTr="00987BEE">
        <w:trPr>
          <w:cantSplit/>
        </w:trPr>
        <w:tc>
          <w:tcPr>
            <w:tcW w:w="517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hó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nap, óra</w:t>
            </w:r>
          </w:p>
        </w:tc>
        <w:tc>
          <w:tcPr>
            <w:tcW w:w="39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hó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nap, óra</w:t>
            </w:r>
          </w:p>
        </w:tc>
      </w:tr>
      <w:tr w:rsidR="006B2B08" w:rsidRPr="00951C13" w:rsidTr="00987BEE">
        <w:trPr>
          <w:cantSplit/>
        </w:trPr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</w:tr>
      <w:tr w:rsidR="006B2B08" w:rsidRPr="00951C13" w:rsidTr="00987BEE">
        <w:trPr>
          <w:cantSplit/>
        </w:trPr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</w:tr>
      <w:tr w:rsidR="006B2B08" w:rsidRPr="00951C13" w:rsidTr="00987BEE">
        <w:trPr>
          <w:cantSplit/>
        </w:trPr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08" w:rsidRPr="00951C13" w:rsidRDefault="006B2B08" w:rsidP="00987BEE">
            <w:pPr>
              <w:rPr>
                <w:rFonts w:ascii="IBM Plex Serif Light" w:hAnsi="IBM Plex Serif Light" w:cs="Times New Roman"/>
                <w:b/>
              </w:rPr>
            </w:pPr>
          </w:p>
        </w:tc>
      </w:tr>
    </w:tbl>
    <w:p w:rsidR="00CA0708" w:rsidRPr="00951C13" w:rsidRDefault="00CA0708" w:rsidP="0080285F">
      <w:pPr>
        <w:jc w:val="center"/>
        <w:outlineLvl w:val="0"/>
        <w:rPr>
          <w:rFonts w:ascii="IBM Plex Serif Light" w:hAnsi="IBM Plex Serif Light"/>
          <w:b/>
        </w:rPr>
      </w:pPr>
    </w:p>
    <w:p w:rsidR="00CA0708" w:rsidRPr="00951C13" w:rsidRDefault="00CA0708" w:rsidP="0080285F">
      <w:pPr>
        <w:jc w:val="center"/>
        <w:outlineLvl w:val="0"/>
        <w:rPr>
          <w:rFonts w:ascii="IBM Plex Serif Light" w:hAnsi="IBM Plex Serif Light"/>
          <w:b/>
        </w:rPr>
      </w:pPr>
    </w:p>
    <w:p w:rsidR="00CA0708" w:rsidRPr="00951C13" w:rsidRDefault="00CA0708" w:rsidP="0080285F">
      <w:pPr>
        <w:jc w:val="center"/>
        <w:outlineLvl w:val="0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center"/>
        <w:outlineLvl w:val="0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 xml:space="preserve">II. KÖLTSÉGELSZÁMOLÁS </w:t>
      </w:r>
    </w:p>
    <w:p w:rsidR="0080285F" w:rsidRPr="00951C13" w:rsidRDefault="0080285F" w:rsidP="0080285F">
      <w:pPr>
        <w:jc w:val="center"/>
        <w:outlineLvl w:val="0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center"/>
        <w:outlineLvl w:val="0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 xml:space="preserve">A napidíjon kívül minden más költséget csak a </w:t>
      </w:r>
      <w:r w:rsidRPr="00951C13">
        <w:rPr>
          <w:rFonts w:ascii="IBM Plex Serif Light" w:hAnsi="IBM Plex Serif Light"/>
          <w:b/>
        </w:rPr>
        <w:t>Pannon Egyetem</w:t>
      </w:r>
      <w:r w:rsidRPr="00951C13">
        <w:rPr>
          <w:rFonts w:ascii="IBM Plex Serif Light" w:hAnsi="IBM Plex Serif Light"/>
        </w:rPr>
        <w:t xml:space="preserve"> nevére kiállított számlával lehet elszámolni.</w:t>
      </w: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Ezek lehetnek:</w:t>
      </w:r>
    </w:p>
    <w:p w:rsidR="0080285F" w:rsidRPr="00951C13" w:rsidRDefault="0080285F" w:rsidP="0080285F">
      <w:pPr>
        <w:numPr>
          <w:ilvl w:val="0"/>
          <w:numId w:val="7"/>
        </w:numPr>
        <w:jc w:val="both"/>
        <w:outlineLvl w:val="0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repülővel, vonattal történő utazásnál az érkezési hely és a szállás közötti útszakaszra egy oda és egy</w:t>
      </w:r>
    </w:p>
    <w:p w:rsidR="0080285F" w:rsidRPr="00951C13" w:rsidRDefault="0080285F" w:rsidP="003C4878">
      <w:pPr>
        <w:ind w:left="720"/>
        <w:jc w:val="both"/>
        <w:outlineLvl w:val="0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</w:rPr>
        <w:t xml:space="preserve">vissza viszonylatra szóló számlával igazolt </w:t>
      </w:r>
      <w:proofErr w:type="gramStart"/>
      <w:r w:rsidRPr="00951C13">
        <w:rPr>
          <w:rFonts w:ascii="IBM Plex Serif Light" w:hAnsi="IBM Plex Serif Light"/>
        </w:rPr>
        <w:t>taxi költség</w:t>
      </w:r>
      <w:proofErr w:type="gramEnd"/>
      <w:r w:rsidR="003C4878" w:rsidRPr="00951C13">
        <w:rPr>
          <w:rFonts w:ascii="IBM Plex Serif Light" w:hAnsi="IBM Plex Serif Light"/>
        </w:rPr>
        <w:t>, illetve h</w:t>
      </w:r>
      <w:r w:rsidRPr="00951C13">
        <w:rPr>
          <w:rFonts w:ascii="IBM Plex Serif Light" w:hAnsi="IBM Plex Serif Light"/>
        </w:rPr>
        <w:t xml:space="preserve">elyi közlekedési költség </w:t>
      </w:r>
      <w:r w:rsidR="003C4878" w:rsidRPr="00951C13">
        <w:rPr>
          <w:rFonts w:ascii="IBM Plex Serif Light" w:hAnsi="IBM Plex Serif Light"/>
        </w:rPr>
        <w:t>s</w:t>
      </w:r>
      <w:r w:rsidRPr="00951C13">
        <w:rPr>
          <w:rFonts w:ascii="IBM Plex Serif Light" w:hAnsi="IBM Plex Serif Light"/>
        </w:rPr>
        <w:t>zámolható el</w:t>
      </w:r>
    </w:p>
    <w:p w:rsidR="0080285F" w:rsidRPr="00951C13" w:rsidRDefault="0080285F" w:rsidP="0080285F">
      <w:pPr>
        <w:outlineLvl w:val="0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rPr>
          <w:rFonts w:ascii="IBM Plex Serif Light" w:hAnsi="IBM Plex Serif Light"/>
          <w:b/>
        </w:rPr>
      </w:pPr>
    </w:p>
    <w:p w:rsidR="0080285F" w:rsidRPr="00951C13" w:rsidRDefault="003C4878" w:rsidP="0080285F">
      <w:pPr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5</w:t>
      </w:r>
      <w:r w:rsidR="0080285F" w:rsidRPr="00951C13">
        <w:rPr>
          <w:rFonts w:ascii="IBM Plex Serif Light" w:hAnsi="IBM Plex Serif Light"/>
          <w:b/>
        </w:rPr>
        <w:t xml:space="preserve">. A napidíj elszámolás </w:t>
      </w:r>
    </w:p>
    <w:p w:rsidR="0080285F" w:rsidRPr="00951C13" w:rsidRDefault="0080285F" w:rsidP="0080285F">
      <w:pPr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 xml:space="preserve">(Tájékoztató adat, </w:t>
      </w:r>
      <w:r w:rsidR="00E948F1" w:rsidRPr="00951C13">
        <w:rPr>
          <w:rFonts w:ascii="IBM Plex Serif Light" w:hAnsi="IBM Plex Serif Light"/>
          <w:b/>
        </w:rPr>
        <w:t>a Humánerőforrás-gazdálkodási</w:t>
      </w:r>
      <w:r w:rsidR="00B93EB5" w:rsidRPr="00951C13">
        <w:rPr>
          <w:rFonts w:ascii="IBM Plex Serif Light" w:hAnsi="IBM Plex Serif Light"/>
          <w:b/>
        </w:rPr>
        <w:t xml:space="preserve"> Igazgatóság </w:t>
      </w:r>
      <w:r w:rsidRPr="00951C13">
        <w:rPr>
          <w:rFonts w:ascii="IBM Plex Serif Light" w:hAnsi="IBM Plex Serif Light"/>
          <w:b/>
        </w:rPr>
        <w:t>általi számfejtéshez)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3119"/>
        <w:gridCol w:w="2976"/>
      </w:tblGrid>
      <w:tr w:rsidR="0080285F" w:rsidRPr="00951C13" w:rsidTr="0080285F">
        <w:tc>
          <w:tcPr>
            <w:tcW w:w="3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Napok száma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Napidíj naponta</w:t>
            </w:r>
            <w:r w:rsidR="003C4878" w:rsidRPr="00951C13">
              <w:rPr>
                <w:rFonts w:ascii="IBM Plex Serif Light" w:hAnsi="IBM Plex Serif Light"/>
                <w:b/>
              </w:rPr>
              <w:t xml:space="preserve"> (EUR)</w:t>
            </w:r>
            <w:r w:rsidRPr="00951C13">
              <w:rPr>
                <w:rFonts w:ascii="IBM Plex Serif Light" w:hAnsi="IBM Plex Serif Light"/>
                <w:b/>
              </w:rPr>
              <w:t xml:space="preserve"> 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Összesen Ft</w:t>
            </w:r>
          </w:p>
        </w:tc>
      </w:tr>
      <w:tr w:rsidR="0080285F" w:rsidRPr="00951C13" w:rsidTr="0080285F">
        <w:tc>
          <w:tcPr>
            <w:tcW w:w="3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</w:tr>
    </w:tbl>
    <w:p w:rsidR="0080285F" w:rsidRPr="00951C13" w:rsidRDefault="0080285F" w:rsidP="0080285F">
      <w:pPr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rPr>
          <w:rFonts w:ascii="IBM Plex Serif Light" w:hAnsi="IBM Plex Serif Light"/>
          <w:b/>
        </w:rPr>
      </w:pPr>
    </w:p>
    <w:p w:rsidR="0080285F" w:rsidRPr="00951C13" w:rsidRDefault="003C4878" w:rsidP="0080285F">
      <w:pPr>
        <w:rPr>
          <w:rFonts w:ascii="IBM Plex Serif Light" w:hAnsi="IBM Plex Serif Light"/>
          <w:i/>
        </w:rPr>
      </w:pPr>
      <w:r w:rsidRPr="00951C13">
        <w:rPr>
          <w:rFonts w:ascii="IBM Plex Serif Light" w:hAnsi="IBM Plex Serif Light"/>
          <w:b/>
        </w:rPr>
        <w:t>6</w:t>
      </w:r>
      <w:r w:rsidR="0080285F" w:rsidRPr="00951C13">
        <w:rPr>
          <w:rFonts w:ascii="IBM Plex Serif Light" w:hAnsi="IBM Plex Serif Light"/>
          <w:b/>
        </w:rPr>
        <w:t xml:space="preserve">. Szállásköltség elszámolás: </w:t>
      </w:r>
      <w:r w:rsidR="0080285F" w:rsidRPr="00951C13">
        <w:rPr>
          <w:rFonts w:ascii="IBM Plex Serif Light" w:hAnsi="IBM Plex Serif Light"/>
        </w:rPr>
        <w:t>(</w:t>
      </w:r>
      <w:r w:rsidR="0080285F" w:rsidRPr="00951C13">
        <w:rPr>
          <w:rFonts w:ascii="IBM Plex Serif Light" w:hAnsi="IBM Plex Serif Light"/>
          <w:i/>
        </w:rPr>
        <w:t xml:space="preserve">levonandók </w:t>
      </w:r>
      <w:proofErr w:type="spellStart"/>
      <w:r w:rsidR="0080285F" w:rsidRPr="00951C13">
        <w:rPr>
          <w:rFonts w:ascii="IBM Plex Serif Light" w:hAnsi="IBM Plex Serif Light"/>
          <w:i/>
        </w:rPr>
        <w:t>pl</w:t>
      </w:r>
      <w:proofErr w:type="spellEnd"/>
      <w:r w:rsidR="0080285F" w:rsidRPr="00951C13">
        <w:rPr>
          <w:rFonts w:ascii="IBM Plex Serif Light" w:hAnsi="IBM Plex Serif Light"/>
          <w:i/>
        </w:rPr>
        <w:t>: reggeli kivételével az étkezés, minibár, telefon)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1134"/>
        <w:gridCol w:w="709"/>
        <w:gridCol w:w="425"/>
        <w:gridCol w:w="425"/>
        <w:gridCol w:w="851"/>
        <w:gridCol w:w="425"/>
        <w:gridCol w:w="1134"/>
        <w:gridCol w:w="1134"/>
        <w:gridCol w:w="992"/>
        <w:gridCol w:w="1134"/>
      </w:tblGrid>
      <w:tr w:rsidR="0080285F" w:rsidRPr="00951C13" w:rsidTr="0080285F">
        <w:trPr>
          <w:cantSplit/>
        </w:trPr>
        <w:tc>
          <w:tcPr>
            <w:tcW w:w="7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Biz.</w:t>
            </w:r>
          </w:p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sorsz.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Ország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Szállásköltség a bizonylat szerinti valutában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 w:rsidP="003C4878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Levonandó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Elszámol-ható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 xml:space="preserve">Valuta </w:t>
            </w:r>
          </w:p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árfolyam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Forint</w:t>
            </w:r>
          </w:p>
        </w:tc>
      </w:tr>
      <w:tr w:rsidR="0080285F" w:rsidRPr="00951C13" w:rsidTr="006B2B08">
        <w:trPr>
          <w:cantSplit/>
        </w:trPr>
        <w:tc>
          <w:tcPr>
            <w:tcW w:w="77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napok</w:t>
            </w:r>
          </w:p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száma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valuta</w:t>
            </w:r>
          </w:p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neme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össz</w:t>
            </w:r>
            <w:r w:rsidR="003C4878" w:rsidRPr="00951C13">
              <w:rPr>
                <w:rFonts w:ascii="IBM Plex Serif Light" w:hAnsi="IBM Plex Serif Light"/>
                <w:b/>
              </w:rPr>
              <w:t>ege</w:t>
            </w: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rPr>
          <w:cantSplit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rPr>
          <w:cantSplit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rPr>
          <w:cantSplit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6B2B08">
        <w:trPr>
          <w:trHeight w:val="305"/>
        </w:trPr>
        <w:tc>
          <w:tcPr>
            <w:tcW w:w="779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:rsidR="006B2B08" w:rsidRPr="00951C13" w:rsidRDefault="006B2B08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 w:cs="Times New Roman"/>
                <w:b/>
              </w:rPr>
              <w:t>Összesen: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</w:tr>
    </w:tbl>
    <w:p w:rsidR="006B2B08" w:rsidRPr="00951C13" w:rsidRDefault="006B2B08" w:rsidP="0080285F">
      <w:pPr>
        <w:rPr>
          <w:rFonts w:ascii="IBM Plex Serif Light" w:hAnsi="IBM Plex Serif Light"/>
          <w:b/>
        </w:rPr>
      </w:pPr>
    </w:p>
    <w:p w:rsidR="006B2B08" w:rsidRPr="00951C13" w:rsidRDefault="006B2B08" w:rsidP="0080285F">
      <w:pPr>
        <w:rPr>
          <w:rFonts w:ascii="IBM Plex Serif Light" w:hAnsi="IBM Plex Serif Light"/>
          <w:b/>
        </w:rPr>
      </w:pPr>
    </w:p>
    <w:p w:rsidR="006B2B08" w:rsidRPr="00951C13" w:rsidRDefault="006B2B08" w:rsidP="0080285F">
      <w:pPr>
        <w:rPr>
          <w:rFonts w:ascii="IBM Plex Serif Light" w:hAnsi="IBM Plex Serif Light"/>
          <w:b/>
        </w:rPr>
      </w:pPr>
    </w:p>
    <w:p w:rsidR="006B2B08" w:rsidRPr="00951C13" w:rsidRDefault="006B2B08" w:rsidP="0080285F">
      <w:pPr>
        <w:rPr>
          <w:rFonts w:ascii="IBM Plex Serif Light" w:hAnsi="IBM Plex Serif Light"/>
          <w:b/>
        </w:rPr>
      </w:pPr>
    </w:p>
    <w:p w:rsidR="006B2B08" w:rsidRPr="00951C13" w:rsidRDefault="006B2B08" w:rsidP="0080285F">
      <w:pPr>
        <w:rPr>
          <w:rFonts w:ascii="IBM Plex Serif Light" w:hAnsi="IBM Plex Serif Light"/>
          <w:b/>
        </w:rPr>
      </w:pPr>
    </w:p>
    <w:p w:rsidR="0080285F" w:rsidRPr="00951C13" w:rsidRDefault="003C4878" w:rsidP="0080285F">
      <w:pPr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7</w:t>
      </w:r>
      <w:r w:rsidR="0080285F" w:rsidRPr="00951C13">
        <w:rPr>
          <w:rFonts w:ascii="IBM Plex Serif Light" w:hAnsi="IBM Plex Serif Light"/>
          <w:b/>
        </w:rPr>
        <w:t xml:space="preserve">. Valutában felmerült egyéb dologi kiadások </w:t>
      </w:r>
      <w:r w:rsidR="0080285F" w:rsidRPr="00951C13">
        <w:rPr>
          <w:rFonts w:ascii="IBM Plex Serif Light" w:hAnsi="IBM Plex Serif Light"/>
        </w:rPr>
        <w:t>(</w:t>
      </w:r>
      <w:r w:rsidR="0080285F" w:rsidRPr="00951C13">
        <w:rPr>
          <w:rFonts w:ascii="IBM Plex Serif Light" w:hAnsi="IBM Plex Serif Light"/>
          <w:i/>
        </w:rPr>
        <w:t>pl. részvételi díj)</w:t>
      </w:r>
      <w:r w:rsidR="0080285F" w:rsidRPr="00951C13">
        <w:rPr>
          <w:rFonts w:ascii="IBM Plex Serif Light" w:hAnsi="IBM Plex Serif Light"/>
          <w:b/>
        </w:rPr>
        <w:t xml:space="preserve"> elszámolása: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921"/>
        <w:gridCol w:w="71"/>
        <w:gridCol w:w="850"/>
        <w:gridCol w:w="284"/>
        <w:gridCol w:w="1134"/>
        <w:gridCol w:w="425"/>
        <w:gridCol w:w="284"/>
        <w:gridCol w:w="992"/>
        <w:gridCol w:w="1134"/>
        <w:gridCol w:w="2126"/>
      </w:tblGrid>
      <w:tr w:rsidR="0080285F" w:rsidRPr="00951C13" w:rsidTr="0080285F">
        <w:trPr>
          <w:cantSplit/>
        </w:trPr>
        <w:tc>
          <w:tcPr>
            <w:tcW w:w="9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Biz.</w:t>
            </w:r>
          </w:p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sorsz.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A felmerülés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A valuta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Forint</w:t>
            </w:r>
          </w:p>
        </w:tc>
      </w:tr>
      <w:tr w:rsidR="0080285F" w:rsidRPr="00951C13" w:rsidTr="0080285F">
        <w:trPr>
          <w:cantSplit/>
        </w:trPr>
        <w:tc>
          <w:tcPr>
            <w:tcW w:w="92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helye</w:t>
            </w:r>
          </w:p>
        </w:tc>
        <w:tc>
          <w:tcPr>
            <w:tcW w:w="9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ideje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jogcíme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neme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összege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árfolyama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2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6B2B08">
        <w:tc>
          <w:tcPr>
            <w:tcW w:w="921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FFFFFF" w:themeColor="background1"/>
              <w:bottom w:val="nil"/>
              <w:right w:val="nil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Összesen: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</w:tr>
    </w:tbl>
    <w:p w:rsidR="0080285F" w:rsidRPr="00951C13" w:rsidRDefault="0080285F" w:rsidP="0080285F">
      <w:pPr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rPr>
          <w:rFonts w:ascii="IBM Plex Serif Light" w:hAnsi="IBM Plex Serif Light"/>
          <w:b/>
        </w:rPr>
      </w:pPr>
    </w:p>
    <w:p w:rsidR="006B2B08" w:rsidRPr="00951C13" w:rsidRDefault="006B2B08" w:rsidP="0080285F">
      <w:pPr>
        <w:rPr>
          <w:rFonts w:ascii="IBM Plex Serif Light" w:hAnsi="IBM Plex Serif Light"/>
          <w:b/>
        </w:rPr>
      </w:pPr>
    </w:p>
    <w:p w:rsidR="006B2B08" w:rsidRPr="00951C13" w:rsidRDefault="006B2B08" w:rsidP="0080285F">
      <w:pPr>
        <w:rPr>
          <w:rFonts w:ascii="IBM Plex Serif Light" w:hAnsi="IBM Plex Serif Light"/>
          <w:b/>
        </w:rPr>
      </w:pPr>
    </w:p>
    <w:p w:rsidR="006B2B08" w:rsidRPr="00951C13" w:rsidRDefault="006B2B08" w:rsidP="0080285F">
      <w:pPr>
        <w:rPr>
          <w:rFonts w:ascii="IBM Plex Serif Light" w:hAnsi="IBM Plex Serif Light"/>
          <w:b/>
        </w:rPr>
      </w:pPr>
    </w:p>
    <w:p w:rsidR="0080285F" w:rsidRPr="00951C13" w:rsidRDefault="00CA0708" w:rsidP="0080285F">
      <w:pPr>
        <w:rPr>
          <w:rFonts w:ascii="IBM Plex Serif Light" w:hAnsi="IBM Plex Serif Light"/>
          <w:i/>
        </w:rPr>
      </w:pPr>
      <w:r w:rsidRPr="00951C13">
        <w:rPr>
          <w:rFonts w:ascii="IBM Plex Serif Light" w:hAnsi="IBM Plex Serif Light"/>
          <w:b/>
        </w:rPr>
        <w:t>8</w:t>
      </w:r>
      <w:r w:rsidR="0080285F" w:rsidRPr="00951C13">
        <w:rPr>
          <w:rFonts w:ascii="IBM Plex Serif Light" w:hAnsi="IBM Plex Serif Light"/>
          <w:b/>
        </w:rPr>
        <w:t>. Forintban felmerült egyéb dologi kiadások elszámolása: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410"/>
        <w:gridCol w:w="1134"/>
        <w:gridCol w:w="992"/>
        <w:gridCol w:w="2410"/>
        <w:gridCol w:w="1275"/>
      </w:tblGrid>
      <w:tr w:rsidR="0080285F" w:rsidRPr="00951C13" w:rsidTr="0080285F"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Biz.</w:t>
            </w:r>
          </w:p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sorsz.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A felmerülés jogcíme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Forint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i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i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i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rPr>
          <w:cantSplit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jc w:val="right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összesen: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</w:tr>
    </w:tbl>
    <w:p w:rsidR="0080285F" w:rsidRPr="00951C13" w:rsidRDefault="0080285F" w:rsidP="0080285F">
      <w:pPr>
        <w:jc w:val="center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center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center"/>
        <w:rPr>
          <w:rFonts w:ascii="IBM Plex Serif Light" w:hAnsi="IBM Plex Serif Light"/>
          <w:b/>
        </w:rPr>
      </w:pPr>
    </w:p>
    <w:p w:rsidR="00DE0880" w:rsidRPr="00951C13" w:rsidRDefault="00DE0880" w:rsidP="0080285F">
      <w:pPr>
        <w:jc w:val="center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center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ÖSSZESÍTŐ</w:t>
      </w:r>
    </w:p>
    <w:p w:rsidR="0080285F" w:rsidRPr="00951C13" w:rsidRDefault="0080285F" w:rsidP="0080285F">
      <w:pPr>
        <w:jc w:val="center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center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center"/>
        <w:rPr>
          <w:rFonts w:ascii="IBM Plex Serif Light" w:hAnsi="IBM Plex Serif Light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2400"/>
        <w:gridCol w:w="2280"/>
        <w:gridCol w:w="2400"/>
      </w:tblGrid>
      <w:tr w:rsidR="0080285F" w:rsidRPr="00951C13" w:rsidTr="0080285F"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F" w:rsidRPr="00951C13" w:rsidRDefault="0080285F">
            <w:pPr>
              <w:jc w:val="center"/>
              <w:rPr>
                <w:rFonts w:ascii="IBM Plex Serif Light" w:hAnsi="IBM Plex Serif Light"/>
                <w:b/>
              </w:rPr>
            </w:pPr>
          </w:p>
          <w:p w:rsidR="0080285F" w:rsidRPr="00951C13" w:rsidRDefault="0080285F">
            <w:pPr>
              <w:jc w:val="center"/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Felvett előleg elszámolása</w:t>
            </w:r>
          </w:p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F" w:rsidRPr="00951C13" w:rsidRDefault="0080285F">
            <w:pPr>
              <w:jc w:val="center"/>
              <w:rPr>
                <w:rFonts w:ascii="IBM Plex Serif Light" w:hAnsi="IBM Plex Serif Light"/>
                <w:b/>
              </w:rPr>
            </w:pPr>
          </w:p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Napidíj elszámolása</w:t>
            </w:r>
          </w:p>
        </w:tc>
      </w:tr>
      <w:tr w:rsidR="0080285F" w:rsidRPr="00951C13" w:rsidTr="0080285F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(A.) Felvett előleg (</w:t>
            </w:r>
            <w:r w:rsidR="00C91F9C" w:rsidRPr="00951C13">
              <w:rPr>
                <w:rFonts w:ascii="IBM Plex Serif Light" w:hAnsi="IBM Plex Serif Light"/>
                <w:b/>
              </w:rPr>
              <w:t>2</w:t>
            </w:r>
            <w:r w:rsidRPr="00951C13">
              <w:rPr>
                <w:rFonts w:ascii="IBM Plex Serif Light" w:hAnsi="IBM Plex Serif Light"/>
                <w:b/>
              </w:rPr>
              <w:t>.):</w:t>
            </w:r>
          </w:p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5F" w:rsidRPr="00951C13" w:rsidRDefault="0080285F" w:rsidP="00C91F9C">
            <w:pPr>
              <w:jc w:val="both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(a.) Bruttó napidíj (</w:t>
            </w:r>
            <w:r w:rsidR="00C91F9C" w:rsidRPr="00951C13">
              <w:rPr>
                <w:rFonts w:ascii="IBM Plex Serif Light" w:hAnsi="IBM Plex Serif Light"/>
                <w:b/>
              </w:rPr>
              <w:t>5</w:t>
            </w:r>
            <w:r w:rsidRPr="00951C13">
              <w:rPr>
                <w:rFonts w:ascii="IBM Plex Serif Light" w:hAnsi="IBM Plex Serif Light"/>
                <w:b/>
              </w:rPr>
              <w:t>):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5F" w:rsidRPr="00951C13" w:rsidRDefault="0080285F" w:rsidP="00C91F9C">
            <w:pPr>
              <w:jc w:val="center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(B.)  Dologi költségek összesen (</w:t>
            </w:r>
            <w:r w:rsidR="00C91F9C" w:rsidRPr="00951C13">
              <w:rPr>
                <w:rFonts w:ascii="IBM Plex Serif Light" w:hAnsi="IBM Plex Serif Light"/>
                <w:b/>
              </w:rPr>
              <w:t>6</w:t>
            </w:r>
            <w:r w:rsidRPr="00951C13">
              <w:rPr>
                <w:rFonts w:ascii="IBM Plex Serif Light" w:hAnsi="IBM Plex Serif Light"/>
                <w:b/>
              </w:rPr>
              <w:t>.-</w:t>
            </w:r>
            <w:r w:rsidR="00C91F9C" w:rsidRPr="00951C13">
              <w:rPr>
                <w:rFonts w:ascii="IBM Plex Serif Light" w:hAnsi="IBM Plex Serif Light"/>
                <w:b/>
              </w:rPr>
              <w:t>8</w:t>
            </w:r>
            <w:r w:rsidRPr="00951C13">
              <w:rPr>
                <w:rFonts w:ascii="IBM Plex Serif Light" w:hAnsi="IBM Plex Serif Light"/>
                <w:b/>
              </w:rPr>
              <w:t>.):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(b.) Levonások (-):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(A-B) Elszámolandó különbözet: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5F" w:rsidRPr="00951C13" w:rsidRDefault="0080285F">
            <w:pPr>
              <w:jc w:val="both"/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(a-b) Nettó:</w:t>
            </w:r>
          </w:p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 xml:space="preserve"> </w:t>
            </w:r>
            <w:r w:rsidRPr="00951C13">
              <w:rPr>
                <w:rFonts w:ascii="IBM Plex Serif Light" w:hAnsi="IBM Plex Serif Light"/>
              </w:rPr>
              <w:t xml:space="preserve">(alkalmazotti jogviszony esetén </w:t>
            </w:r>
            <w:r w:rsidR="00B93EB5" w:rsidRPr="00951C13">
              <w:rPr>
                <w:rFonts w:ascii="IBM Plex Serif Light" w:hAnsi="IBM Plex Serif Light"/>
              </w:rPr>
              <w:t>HR Igazgatóság</w:t>
            </w:r>
            <w:r w:rsidRPr="00951C13">
              <w:rPr>
                <w:rFonts w:ascii="IBM Plex Serif Light" w:hAnsi="IBM Plex Serif Light"/>
              </w:rPr>
              <w:t xml:space="preserve"> által utalt):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</w:rPr>
            </w:pPr>
          </w:p>
        </w:tc>
      </w:tr>
      <w:tr w:rsidR="0080285F" w:rsidRPr="00951C13" w:rsidTr="0080285F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5F" w:rsidRPr="00951C13" w:rsidRDefault="0080285F">
            <w:pPr>
              <w:jc w:val="both"/>
              <w:rPr>
                <w:rFonts w:ascii="IBM Plex Serif Light" w:hAnsi="IBM Plex Serif Light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Elszámolás mindösszesen:</w:t>
            </w:r>
          </w:p>
          <w:p w:rsidR="0080285F" w:rsidRPr="00951C13" w:rsidRDefault="0080285F" w:rsidP="00012A38">
            <w:pPr>
              <w:jc w:val="both"/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(</w:t>
            </w:r>
            <w:r w:rsidR="00012A38" w:rsidRPr="00951C13">
              <w:rPr>
                <w:rFonts w:ascii="IBM Plex Serif Light" w:hAnsi="IBM Plex Serif Light"/>
              </w:rPr>
              <w:t>Gazdasági Igazgatóság</w:t>
            </w:r>
            <w:r w:rsidRPr="00951C13">
              <w:rPr>
                <w:rFonts w:ascii="IBM Plex Serif Light" w:hAnsi="IBM Plex Serif Light"/>
              </w:rPr>
              <w:t xml:space="preserve"> által elszámolandó)</w:t>
            </w:r>
          </w:p>
        </w:tc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F" w:rsidRPr="00951C13" w:rsidRDefault="0080285F">
            <w:pPr>
              <w:jc w:val="both"/>
              <w:rPr>
                <w:rFonts w:ascii="IBM Plex Serif Light" w:hAnsi="IBM Plex Serif Light" w:cs="Times New Roman"/>
                <w:b/>
              </w:rPr>
            </w:pPr>
          </w:p>
        </w:tc>
      </w:tr>
    </w:tbl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 xml:space="preserve">Kelt: </w:t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  <w:t xml:space="preserve">            A kiküldött aláírása:</w:t>
      </w:r>
      <w:r w:rsidRPr="00951C13">
        <w:rPr>
          <w:rFonts w:ascii="IBM Plex Serif Light" w:hAnsi="IBM Plex Serif Light"/>
          <w:b/>
        </w:rPr>
        <w:tab/>
        <w:t xml:space="preserve">               </w:t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  <w:r w:rsidRPr="00951C13">
        <w:rPr>
          <w:rFonts w:ascii="IBM Plex Serif Light" w:hAnsi="IBM Plex Serif Light"/>
          <w:b/>
          <w:u w:val="single"/>
        </w:rPr>
        <w:tab/>
      </w: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A kiküldetésben eltöltött idő szükségességét é</w:t>
      </w:r>
      <w:r w:rsidR="00C91F9C" w:rsidRPr="00951C13">
        <w:rPr>
          <w:rFonts w:ascii="IBM Plex Serif Light" w:hAnsi="IBM Plex Serif Light"/>
          <w:b/>
        </w:rPr>
        <w:t>s a feladat elvégzését igazolom:</w:t>
      </w: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  <w:b/>
        </w:rPr>
      </w:pPr>
    </w:p>
    <w:p w:rsidR="0080285F" w:rsidRPr="00951C13" w:rsidRDefault="00DE0880" w:rsidP="0080285F">
      <w:pPr>
        <w:tabs>
          <w:tab w:val="left" w:pos="5954"/>
        </w:tabs>
        <w:jc w:val="both"/>
        <w:outlineLvl w:val="0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ab/>
      </w:r>
      <w:r w:rsidR="0080285F" w:rsidRPr="00951C13">
        <w:rPr>
          <w:rFonts w:ascii="IBM Plex Serif Light" w:hAnsi="IBM Plex Serif Light"/>
          <w:b/>
        </w:rPr>
        <w:t>------------------------------------------</w:t>
      </w: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</w:r>
      <w:r w:rsidRPr="00951C13">
        <w:rPr>
          <w:rFonts w:ascii="IBM Plex Serif Light" w:hAnsi="IBM Plex Serif Light"/>
          <w:b/>
        </w:rPr>
        <w:tab/>
        <w:t xml:space="preserve">szervezeti egységvezető/kötelezettségvállaló </w:t>
      </w: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A fentiek alapján az elszámolást engedélyezem:</w:t>
      </w: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outlineLvl w:val="0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Kelt:</w:t>
      </w:r>
    </w:p>
    <w:p w:rsidR="0080285F" w:rsidRPr="00951C13" w:rsidRDefault="0080285F" w:rsidP="0080285F">
      <w:pPr>
        <w:jc w:val="both"/>
        <w:rPr>
          <w:rFonts w:ascii="IBM Plex Serif Light" w:hAnsi="IBM Plex Serif Light"/>
          <w:u w:val="single"/>
        </w:rPr>
      </w:pP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  <w:r w:rsidRPr="00951C13">
        <w:rPr>
          <w:rFonts w:ascii="IBM Plex Serif Light" w:hAnsi="IBM Plex Serif Light"/>
          <w:u w:val="single"/>
        </w:rPr>
        <w:tab/>
      </w:r>
    </w:p>
    <w:p w:rsidR="0080285F" w:rsidRPr="00951C13" w:rsidRDefault="0080285F" w:rsidP="0080285F">
      <w:pPr>
        <w:jc w:val="both"/>
        <w:rPr>
          <w:rFonts w:ascii="IBM Plex Serif Light" w:hAnsi="IBM Plex Serif Light"/>
          <w:u w:val="single"/>
        </w:rPr>
      </w:pPr>
    </w:p>
    <w:p w:rsidR="0080285F" w:rsidRPr="00951C13" w:rsidRDefault="00C91F9C" w:rsidP="00C91F9C">
      <w:pPr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 xml:space="preserve">                                                                                                                                                        </w:t>
      </w:r>
      <w:r w:rsidR="0080285F" w:rsidRPr="00951C13">
        <w:rPr>
          <w:rFonts w:ascii="IBM Plex Serif Light" w:hAnsi="IBM Plex Serif Light"/>
          <w:b/>
        </w:rPr>
        <w:t>Engedélyező</w:t>
      </w:r>
    </w:p>
    <w:p w:rsidR="0080285F" w:rsidRPr="00951C13" w:rsidRDefault="0080285F" w:rsidP="0080285F">
      <w:pPr>
        <w:rPr>
          <w:rFonts w:ascii="IBM Plex Serif Light" w:hAnsi="IBM Plex Serif Light"/>
        </w:rPr>
      </w:pPr>
    </w:p>
    <w:p w:rsidR="0080285F" w:rsidRPr="00951C13" w:rsidRDefault="0080285F" w:rsidP="0080285F">
      <w:pPr>
        <w:rPr>
          <w:rFonts w:ascii="IBM Plex Serif Light" w:hAnsi="IBM Plex Serif Light"/>
        </w:rPr>
        <w:sectPr w:rsidR="0080285F" w:rsidRPr="00951C13">
          <w:pgSz w:w="11906" w:h="16838"/>
          <w:pgMar w:top="426" w:right="851" w:bottom="567" w:left="1418" w:header="709" w:footer="709" w:gutter="0"/>
          <w:cols w:space="708"/>
        </w:sectPr>
      </w:pPr>
    </w:p>
    <w:p w:rsidR="0080285F" w:rsidRPr="00951C13" w:rsidRDefault="00BD27F4" w:rsidP="0080285F">
      <w:pPr>
        <w:pStyle w:val="lfej"/>
        <w:jc w:val="right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lastRenderedPageBreak/>
        <w:t>4</w:t>
      </w:r>
      <w:r w:rsidR="00F73F6F" w:rsidRPr="00951C13">
        <w:rPr>
          <w:rFonts w:ascii="IBM Plex Serif Light" w:hAnsi="IBM Plex Serif Light"/>
        </w:rPr>
        <w:t>/e. sz. melléklet</w:t>
      </w:r>
    </w:p>
    <w:p w:rsidR="0080285F" w:rsidRPr="00951C13" w:rsidRDefault="0080285F" w:rsidP="0080285F">
      <w:pPr>
        <w:pStyle w:val="Cm"/>
        <w:jc w:val="left"/>
        <w:rPr>
          <w:rFonts w:ascii="IBM Plex Serif Light" w:hAnsi="IBM Plex Serif Light"/>
          <w:b/>
          <w:sz w:val="22"/>
          <w:szCs w:val="22"/>
        </w:rPr>
      </w:pPr>
      <w:r w:rsidRPr="00951C13">
        <w:rPr>
          <w:rFonts w:ascii="IBM Plex Serif Light" w:hAnsi="IBM Plex Serif Light"/>
          <w:b/>
          <w:sz w:val="22"/>
          <w:szCs w:val="22"/>
          <w:u w:val="single"/>
        </w:rPr>
        <w:t xml:space="preserve">Veszprém </w:t>
      </w:r>
      <w:r w:rsidRPr="00951C13">
        <w:rPr>
          <w:rFonts w:ascii="IBM Plex Serif Light" w:hAnsi="IBM Plex Serif Light"/>
          <w:b/>
          <w:sz w:val="22"/>
          <w:szCs w:val="22"/>
        </w:rPr>
        <w:t xml:space="preserve">                Adatszolgáltatás külföldi napidíj</w:t>
      </w:r>
    </w:p>
    <w:p w:rsidR="00AB5B2B" w:rsidRDefault="0080285F" w:rsidP="002023CA">
      <w:pPr>
        <w:pStyle w:val="Cm"/>
        <w:ind w:firstLine="708"/>
        <w:jc w:val="left"/>
        <w:rPr>
          <w:rFonts w:ascii="IBM Plex Serif Light" w:hAnsi="IBM Plex Serif Light"/>
          <w:sz w:val="22"/>
          <w:szCs w:val="22"/>
        </w:rPr>
      </w:pPr>
      <w:r w:rsidRPr="00951C13">
        <w:rPr>
          <w:rFonts w:ascii="IBM Plex Serif Light" w:hAnsi="IBM Plex Serif Light"/>
          <w:b/>
          <w:sz w:val="22"/>
          <w:szCs w:val="22"/>
        </w:rPr>
        <w:t xml:space="preserve">                               számfejtéséhez </w:t>
      </w:r>
      <w:r w:rsidRPr="00951C13">
        <w:rPr>
          <w:rFonts w:ascii="IBM Plex Serif Light" w:hAnsi="IBM Plex Serif Light"/>
          <w:sz w:val="22"/>
          <w:szCs w:val="22"/>
        </w:rPr>
        <w:t xml:space="preserve">                     Sorszám: </w:t>
      </w:r>
      <w:proofErr w:type="gramStart"/>
      <w:r w:rsidR="00165836" w:rsidRPr="00951C13">
        <w:rPr>
          <w:rFonts w:ascii="IBM Plex Serif Light" w:hAnsi="IBM Plex Serif Light"/>
          <w:sz w:val="22"/>
          <w:szCs w:val="22"/>
        </w:rPr>
        <w:t>…….</w:t>
      </w:r>
      <w:proofErr w:type="gramEnd"/>
      <w:r w:rsidRPr="00951C13">
        <w:rPr>
          <w:rFonts w:ascii="IBM Plex Serif Light" w:hAnsi="IBM Plex Serif Light"/>
          <w:sz w:val="22"/>
          <w:szCs w:val="22"/>
        </w:rPr>
        <w:t>/20</w:t>
      </w:r>
      <w:r w:rsidR="00165836" w:rsidRPr="00951C13">
        <w:rPr>
          <w:rFonts w:ascii="IBM Plex Serif Light" w:hAnsi="IBM Plex Serif Light"/>
          <w:sz w:val="22"/>
          <w:szCs w:val="22"/>
        </w:rPr>
        <w:t>…</w:t>
      </w:r>
    </w:p>
    <w:p w:rsidR="005A0B4F" w:rsidRPr="00951C13" w:rsidRDefault="005A0B4F" w:rsidP="002023CA">
      <w:pPr>
        <w:pStyle w:val="Cm"/>
        <w:ind w:firstLine="708"/>
        <w:jc w:val="left"/>
        <w:rPr>
          <w:rFonts w:ascii="IBM Plex Serif Light" w:hAnsi="IBM Plex Serif Light"/>
          <w:sz w:val="22"/>
          <w:szCs w:val="22"/>
        </w:rPr>
      </w:pPr>
    </w:p>
    <w:p w:rsidR="0080285F" w:rsidRPr="00951C13" w:rsidRDefault="0080285F" w:rsidP="0080285F">
      <w:pPr>
        <w:pStyle w:val="Cm"/>
        <w:jc w:val="left"/>
        <w:rPr>
          <w:rFonts w:ascii="IBM Plex Serif Light" w:hAnsi="IBM Plex Serif Light"/>
          <w:sz w:val="22"/>
          <w:szCs w:val="22"/>
        </w:rPr>
      </w:pPr>
      <w:r w:rsidRPr="00951C13">
        <w:rPr>
          <w:rFonts w:ascii="IBM Plex Serif Light" w:hAnsi="IBM Plex Serif Light"/>
          <w:sz w:val="22"/>
          <w:szCs w:val="22"/>
        </w:rPr>
        <w:t>Kérem az adatlapon rögzített információk alapján a számfejtést elvégezni szíveskedjen.</w:t>
      </w:r>
    </w:p>
    <w:p w:rsidR="0080285F" w:rsidRPr="00951C13" w:rsidRDefault="0080285F" w:rsidP="0080285F">
      <w:pPr>
        <w:pStyle w:val="Cm"/>
        <w:jc w:val="left"/>
        <w:rPr>
          <w:rFonts w:ascii="IBM Plex Serif Light" w:hAnsi="IBM Plex Serif Light"/>
          <w:sz w:val="22"/>
          <w:szCs w:val="22"/>
        </w:rPr>
      </w:pPr>
    </w:p>
    <w:tbl>
      <w:tblPr>
        <w:tblW w:w="0" w:type="auto"/>
        <w:tblInd w:w="6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3"/>
        <w:gridCol w:w="992"/>
        <w:gridCol w:w="1892"/>
        <w:gridCol w:w="4275"/>
      </w:tblGrid>
      <w:tr w:rsidR="0080285F" w:rsidRPr="00951C13" w:rsidTr="0080285F">
        <w:trPr>
          <w:gridAfter w:val="2"/>
          <w:wAfter w:w="6167" w:type="dxa"/>
          <w:trHeight w:val="210"/>
        </w:trPr>
        <w:tc>
          <w:tcPr>
            <w:tcW w:w="227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285F" w:rsidRPr="00951C13" w:rsidRDefault="0080285F">
            <w:pPr>
              <w:pStyle w:val="Cm"/>
              <w:jc w:val="left"/>
              <w:rPr>
                <w:rFonts w:ascii="IBM Plex Serif Light" w:hAnsi="IBM Plex Serif Light"/>
                <w:b/>
                <w:sz w:val="22"/>
                <w:szCs w:val="22"/>
              </w:rPr>
            </w:pPr>
            <w:r w:rsidRPr="00951C13">
              <w:rPr>
                <w:rFonts w:ascii="IBM Plex Serif Light" w:hAnsi="IBM Plex Serif Light"/>
                <w:b/>
                <w:sz w:val="22"/>
                <w:szCs w:val="22"/>
              </w:rPr>
              <w:t>Utazó tölti ki:</w:t>
            </w:r>
          </w:p>
        </w:tc>
      </w:tr>
      <w:tr w:rsidR="0080285F" w:rsidRPr="00951C13" w:rsidTr="007E583F">
        <w:trPr>
          <w:gridBefore w:val="1"/>
          <w:wBefore w:w="1283" w:type="dxa"/>
        </w:trPr>
        <w:tc>
          <w:tcPr>
            <w:tcW w:w="2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  <w:r w:rsidRPr="00951C13">
              <w:rPr>
                <w:rFonts w:ascii="IBM Plex Serif Light" w:hAnsi="IBM Plex Serif Light"/>
                <w:sz w:val="22"/>
                <w:szCs w:val="22"/>
              </w:rPr>
              <w:t xml:space="preserve">Kiküldött </w:t>
            </w:r>
            <w:r w:rsidR="00987C2C">
              <w:rPr>
                <w:rFonts w:ascii="IBM Plex Serif Light" w:hAnsi="IBM Plex Serif Light"/>
                <w:sz w:val="22"/>
                <w:szCs w:val="22"/>
              </w:rPr>
              <w:t>vezeték</w:t>
            </w:r>
            <w:r w:rsidRPr="00951C13">
              <w:rPr>
                <w:rFonts w:ascii="IBM Plex Serif Light" w:hAnsi="IBM Plex Serif Light"/>
                <w:sz w:val="22"/>
                <w:szCs w:val="22"/>
              </w:rPr>
              <w:t>neve:</w:t>
            </w:r>
          </w:p>
        </w:tc>
        <w:tc>
          <w:tcPr>
            <w:tcW w:w="4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</w:p>
        </w:tc>
      </w:tr>
      <w:tr w:rsidR="00987C2C" w:rsidRPr="00951C13" w:rsidTr="007E583F">
        <w:trPr>
          <w:gridBefore w:val="1"/>
          <w:wBefore w:w="1283" w:type="dxa"/>
        </w:trPr>
        <w:tc>
          <w:tcPr>
            <w:tcW w:w="2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C2C" w:rsidRPr="00951C13" w:rsidRDefault="00987C2C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  <w:r>
              <w:rPr>
                <w:rFonts w:ascii="IBM Plex Serif Light" w:hAnsi="IBM Plex Serif Light"/>
                <w:sz w:val="22"/>
                <w:szCs w:val="22"/>
              </w:rPr>
              <w:t>Kiküldött keresztneve:</w:t>
            </w:r>
          </w:p>
        </w:tc>
        <w:tc>
          <w:tcPr>
            <w:tcW w:w="4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87C2C" w:rsidRPr="00951C13" w:rsidRDefault="00987C2C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</w:p>
        </w:tc>
      </w:tr>
      <w:tr w:rsidR="0080285F" w:rsidRPr="00951C13" w:rsidTr="007E583F">
        <w:trPr>
          <w:gridBefore w:val="1"/>
          <w:wBefore w:w="1283" w:type="dxa"/>
        </w:trPr>
        <w:tc>
          <w:tcPr>
            <w:tcW w:w="2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  <w:r w:rsidRPr="00951C13">
              <w:rPr>
                <w:rFonts w:ascii="IBM Plex Serif Light" w:hAnsi="IBM Plex Serif Light"/>
                <w:sz w:val="22"/>
                <w:szCs w:val="22"/>
              </w:rPr>
              <w:t>Állandó lakhelye:</w:t>
            </w:r>
          </w:p>
        </w:tc>
        <w:tc>
          <w:tcPr>
            <w:tcW w:w="4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</w:p>
        </w:tc>
      </w:tr>
      <w:tr w:rsidR="0080285F" w:rsidRPr="00951C13" w:rsidTr="007E583F">
        <w:trPr>
          <w:gridBefore w:val="1"/>
          <w:wBefore w:w="1283" w:type="dxa"/>
        </w:trPr>
        <w:tc>
          <w:tcPr>
            <w:tcW w:w="2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 w:rsidP="00321CC1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  <w:r w:rsidRPr="00951C13">
              <w:rPr>
                <w:rFonts w:ascii="IBM Plex Serif Light" w:hAnsi="IBM Plex Serif Light"/>
                <w:sz w:val="22"/>
                <w:szCs w:val="22"/>
              </w:rPr>
              <w:t xml:space="preserve">Születési </w:t>
            </w:r>
            <w:r w:rsidR="00987C2C">
              <w:rPr>
                <w:rFonts w:ascii="IBM Plex Serif Light" w:hAnsi="IBM Plex Serif Light"/>
                <w:sz w:val="22"/>
                <w:szCs w:val="22"/>
              </w:rPr>
              <w:t xml:space="preserve">hely, </w:t>
            </w:r>
            <w:r w:rsidR="00321CC1">
              <w:rPr>
                <w:rFonts w:ascii="IBM Plex Serif Light" w:hAnsi="IBM Plex Serif Light"/>
                <w:sz w:val="22"/>
                <w:szCs w:val="22"/>
              </w:rPr>
              <w:t>i</w:t>
            </w:r>
            <w:r w:rsidR="00987C2C">
              <w:rPr>
                <w:rFonts w:ascii="IBM Plex Serif Light" w:hAnsi="IBM Plex Serif Light"/>
                <w:sz w:val="22"/>
                <w:szCs w:val="22"/>
              </w:rPr>
              <w:t>dő</w:t>
            </w:r>
            <w:r w:rsidRPr="00951C13">
              <w:rPr>
                <w:rFonts w:ascii="IBM Plex Serif Light" w:hAnsi="IBM Plex Serif Light"/>
                <w:sz w:val="22"/>
                <w:szCs w:val="22"/>
              </w:rPr>
              <w:t>:</w:t>
            </w:r>
          </w:p>
        </w:tc>
        <w:tc>
          <w:tcPr>
            <w:tcW w:w="4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</w:p>
        </w:tc>
      </w:tr>
      <w:tr w:rsidR="0080285F" w:rsidRPr="00951C13" w:rsidTr="007E583F">
        <w:trPr>
          <w:gridBefore w:val="1"/>
          <w:wBefore w:w="1283" w:type="dxa"/>
        </w:trPr>
        <w:tc>
          <w:tcPr>
            <w:tcW w:w="2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  <w:r w:rsidRPr="00951C13">
              <w:rPr>
                <w:rFonts w:ascii="IBM Plex Serif Light" w:hAnsi="IBM Plex Serif Light"/>
                <w:sz w:val="22"/>
                <w:szCs w:val="22"/>
              </w:rPr>
              <w:t xml:space="preserve">Anyja </w:t>
            </w:r>
            <w:r w:rsidR="00987C2C">
              <w:rPr>
                <w:rFonts w:ascii="IBM Plex Serif Light" w:hAnsi="IBM Plex Serif Light"/>
                <w:sz w:val="22"/>
                <w:szCs w:val="22"/>
              </w:rPr>
              <w:t>vezeték</w:t>
            </w:r>
            <w:r w:rsidRPr="00951C13">
              <w:rPr>
                <w:rFonts w:ascii="IBM Plex Serif Light" w:hAnsi="IBM Plex Serif Light"/>
                <w:sz w:val="22"/>
                <w:szCs w:val="22"/>
              </w:rPr>
              <w:t>neve:</w:t>
            </w:r>
          </w:p>
        </w:tc>
        <w:tc>
          <w:tcPr>
            <w:tcW w:w="4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</w:p>
        </w:tc>
      </w:tr>
      <w:tr w:rsidR="00987C2C" w:rsidRPr="00951C13" w:rsidTr="007E583F">
        <w:trPr>
          <w:gridBefore w:val="1"/>
          <w:wBefore w:w="1283" w:type="dxa"/>
        </w:trPr>
        <w:tc>
          <w:tcPr>
            <w:tcW w:w="2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C2C" w:rsidRPr="00951C13" w:rsidRDefault="00987C2C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  <w:r>
              <w:rPr>
                <w:rFonts w:ascii="IBM Plex Serif Light" w:hAnsi="IBM Plex Serif Light"/>
                <w:sz w:val="22"/>
                <w:szCs w:val="22"/>
              </w:rPr>
              <w:t>Anyja keresztneve:</w:t>
            </w:r>
          </w:p>
        </w:tc>
        <w:tc>
          <w:tcPr>
            <w:tcW w:w="4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87C2C" w:rsidRPr="00951C13" w:rsidRDefault="00987C2C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</w:p>
        </w:tc>
      </w:tr>
      <w:tr w:rsidR="0080285F" w:rsidRPr="00951C13" w:rsidTr="007E583F">
        <w:trPr>
          <w:gridBefore w:val="1"/>
          <w:wBefore w:w="1283" w:type="dxa"/>
        </w:trPr>
        <w:tc>
          <w:tcPr>
            <w:tcW w:w="2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  <w:r w:rsidRPr="00951C13">
              <w:rPr>
                <w:rFonts w:ascii="IBM Plex Serif Light" w:hAnsi="IBM Plex Serif Light"/>
                <w:sz w:val="22"/>
                <w:szCs w:val="22"/>
              </w:rPr>
              <w:t>TAJ szám:</w:t>
            </w:r>
          </w:p>
        </w:tc>
        <w:tc>
          <w:tcPr>
            <w:tcW w:w="4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</w:p>
        </w:tc>
      </w:tr>
      <w:tr w:rsidR="0080285F" w:rsidRPr="00951C13" w:rsidTr="007E583F">
        <w:trPr>
          <w:gridBefore w:val="1"/>
          <w:wBefore w:w="1283" w:type="dxa"/>
        </w:trPr>
        <w:tc>
          <w:tcPr>
            <w:tcW w:w="2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0285F" w:rsidRPr="00951C13" w:rsidRDefault="0080285F" w:rsidP="00165836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  <w:r w:rsidRPr="00951C13">
              <w:rPr>
                <w:rFonts w:ascii="IBM Plex Serif Light" w:hAnsi="IBM Plex Serif Light"/>
                <w:sz w:val="22"/>
                <w:szCs w:val="22"/>
              </w:rPr>
              <w:t xml:space="preserve">Adóazonosító </w:t>
            </w:r>
            <w:r w:rsidR="00165836" w:rsidRPr="00951C13">
              <w:rPr>
                <w:rFonts w:ascii="IBM Plex Serif Light" w:hAnsi="IBM Plex Serif Light"/>
                <w:sz w:val="22"/>
                <w:szCs w:val="22"/>
              </w:rPr>
              <w:t>jel</w:t>
            </w:r>
            <w:r w:rsidRPr="00951C13">
              <w:rPr>
                <w:rFonts w:ascii="IBM Plex Serif Light" w:hAnsi="IBM Plex Serif Light"/>
                <w:sz w:val="22"/>
                <w:szCs w:val="22"/>
              </w:rPr>
              <w:t>:</w:t>
            </w:r>
          </w:p>
        </w:tc>
        <w:tc>
          <w:tcPr>
            <w:tcW w:w="4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0285F" w:rsidRPr="00951C13" w:rsidRDefault="0080285F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</w:p>
        </w:tc>
      </w:tr>
    </w:tbl>
    <w:p w:rsidR="00987C2C" w:rsidRPr="00392847" w:rsidRDefault="005250F7" w:rsidP="0080285F">
      <w:pPr>
        <w:pStyle w:val="Cm"/>
        <w:jc w:val="left"/>
        <w:rPr>
          <w:rFonts w:ascii="IBM Plex Serif Light" w:hAnsi="IBM Plex Serif Light"/>
          <w:b/>
          <w:sz w:val="22"/>
          <w:szCs w:val="22"/>
        </w:rPr>
      </w:pPr>
      <w:r w:rsidRPr="00392847">
        <w:rPr>
          <w:rFonts w:ascii="IBM Plex Serif Light" w:hAnsi="IBM Plex Serif Light"/>
          <w:b/>
          <w:sz w:val="22"/>
          <w:szCs w:val="22"/>
        </w:rPr>
        <w:t>Külsős k</w:t>
      </w:r>
      <w:r w:rsidR="00987C2C" w:rsidRPr="00392847">
        <w:rPr>
          <w:rFonts w:ascii="IBM Plex Serif Light" w:hAnsi="IBM Plex Serif Light"/>
          <w:b/>
          <w:sz w:val="22"/>
          <w:szCs w:val="22"/>
        </w:rPr>
        <w:t xml:space="preserve">ülföldi állampolgár esetén </w:t>
      </w:r>
      <w:r w:rsidR="00987C2C">
        <w:rPr>
          <w:rFonts w:ascii="IBM Plex Serif Light" w:hAnsi="IBM Plex Serif Light"/>
          <w:b/>
          <w:sz w:val="22"/>
          <w:szCs w:val="22"/>
        </w:rPr>
        <w:t>további kötelezően kitöltendő adatok</w:t>
      </w:r>
    </w:p>
    <w:tbl>
      <w:tblPr>
        <w:tblW w:w="0" w:type="auto"/>
        <w:tblInd w:w="6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607"/>
      </w:tblGrid>
      <w:tr w:rsidR="00987C2C" w:rsidRPr="00951C13" w:rsidTr="001B73CE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7C2C" w:rsidRPr="00392847" w:rsidRDefault="00987C2C" w:rsidP="00987C2C">
            <w:pPr>
              <w:pStyle w:val="Cm"/>
              <w:jc w:val="left"/>
              <w:rPr>
                <w:rFonts w:ascii="IBM Plex Serif Light" w:hAnsi="IBM Plex Serif Light"/>
                <w:b/>
                <w:sz w:val="22"/>
                <w:szCs w:val="22"/>
              </w:rPr>
            </w:pPr>
            <w:r w:rsidRPr="00392847">
              <w:rPr>
                <w:rFonts w:ascii="IBM Plex Serif Light" w:hAnsi="IBM Plex Serif Light"/>
                <w:b/>
                <w:sz w:val="22"/>
                <w:szCs w:val="22"/>
              </w:rPr>
              <w:t>Állampolgársága:</w:t>
            </w:r>
          </w:p>
        </w:tc>
        <w:tc>
          <w:tcPr>
            <w:tcW w:w="460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87C2C" w:rsidRPr="00951C13" w:rsidRDefault="00987C2C" w:rsidP="001B73CE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</w:p>
        </w:tc>
      </w:tr>
      <w:tr w:rsidR="00987C2C" w:rsidRPr="00951C13" w:rsidTr="001B73CE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7C2C" w:rsidRPr="00392847" w:rsidRDefault="00987C2C" w:rsidP="001B73CE">
            <w:pPr>
              <w:pStyle w:val="Cm"/>
              <w:jc w:val="left"/>
              <w:rPr>
                <w:rFonts w:ascii="IBM Plex Serif Light" w:hAnsi="IBM Plex Serif Light"/>
                <w:b/>
                <w:sz w:val="22"/>
                <w:szCs w:val="22"/>
              </w:rPr>
            </w:pPr>
            <w:r w:rsidRPr="00392847">
              <w:rPr>
                <w:rFonts w:ascii="IBM Plex Serif Light" w:hAnsi="IBM Plex Serif Light"/>
                <w:b/>
                <w:sz w:val="22"/>
                <w:szCs w:val="22"/>
              </w:rPr>
              <w:t>Neme:</w:t>
            </w:r>
          </w:p>
        </w:tc>
        <w:tc>
          <w:tcPr>
            <w:tcW w:w="460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87C2C" w:rsidRPr="00951C13" w:rsidRDefault="00987C2C" w:rsidP="001B73CE">
            <w:pPr>
              <w:pStyle w:val="Cm"/>
              <w:jc w:val="left"/>
              <w:rPr>
                <w:rFonts w:ascii="IBM Plex Serif Light" w:hAnsi="IBM Plex Serif Light"/>
                <w:sz w:val="22"/>
                <w:szCs w:val="22"/>
              </w:rPr>
            </w:pPr>
          </w:p>
        </w:tc>
      </w:tr>
    </w:tbl>
    <w:p w:rsidR="007E583F" w:rsidRDefault="007E583F" w:rsidP="00165836">
      <w:pPr>
        <w:pStyle w:val="Cm"/>
        <w:ind w:firstLine="708"/>
        <w:jc w:val="left"/>
        <w:rPr>
          <w:rFonts w:ascii="IBM Plex Serif Light" w:hAnsi="IBM Plex Serif Light"/>
          <w:sz w:val="22"/>
          <w:szCs w:val="22"/>
        </w:rPr>
      </w:pPr>
      <w:r>
        <w:rPr>
          <w:rFonts w:ascii="IBM Plex Serif Light" w:hAnsi="IBM Plex Serif Light"/>
          <w:sz w:val="22"/>
          <w:szCs w:val="22"/>
        </w:rPr>
        <w:t xml:space="preserve"> Napidíjas napok: </w:t>
      </w:r>
      <w:r w:rsidR="0080285F" w:rsidRPr="00951C13">
        <w:rPr>
          <w:rFonts w:ascii="IBM Plex Serif Light" w:hAnsi="IBM Plex Serif Light"/>
          <w:sz w:val="22"/>
          <w:szCs w:val="22"/>
        </w:rPr>
        <w:t>20</w:t>
      </w:r>
      <w:r w:rsidR="00165836" w:rsidRPr="00951C13">
        <w:rPr>
          <w:rFonts w:ascii="IBM Plex Serif Light" w:hAnsi="IBM Plex Serif Light"/>
          <w:sz w:val="22"/>
          <w:szCs w:val="22"/>
        </w:rPr>
        <w:t>…</w:t>
      </w:r>
      <w:r w:rsidR="0080285F" w:rsidRPr="00951C13">
        <w:rPr>
          <w:rFonts w:ascii="IBM Plex Serif Light" w:hAnsi="IBM Plex Serif Light"/>
          <w:sz w:val="22"/>
          <w:szCs w:val="22"/>
        </w:rPr>
        <w:t>. …………-</w:t>
      </w:r>
      <w:proofErr w:type="spellStart"/>
      <w:r w:rsidR="0080285F" w:rsidRPr="00951C13">
        <w:rPr>
          <w:rFonts w:ascii="IBM Plex Serif Light" w:hAnsi="IBM Plex Serif Light"/>
          <w:sz w:val="22"/>
          <w:szCs w:val="22"/>
        </w:rPr>
        <w:t>tól</w:t>
      </w:r>
      <w:proofErr w:type="spellEnd"/>
      <w:r w:rsidR="0080285F" w:rsidRPr="00951C13">
        <w:rPr>
          <w:rFonts w:ascii="IBM Plex Serif Light" w:hAnsi="IBM Plex Serif Light"/>
          <w:sz w:val="22"/>
          <w:szCs w:val="22"/>
        </w:rPr>
        <w:t xml:space="preserve"> </w:t>
      </w:r>
      <w:proofErr w:type="gramStart"/>
      <w:r w:rsidR="00165836" w:rsidRPr="00951C13">
        <w:rPr>
          <w:rFonts w:ascii="IBM Plex Serif Light" w:hAnsi="IBM Plex Serif Light"/>
          <w:sz w:val="22"/>
          <w:szCs w:val="22"/>
        </w:rPr>
        <w:t>20</w:t>
      </w:r>
      <w:r w:rsidR="0080285F" w:rsidRPr="00951C13">
        <w:rPr>
          <w:rFonts w:ascii="IBM Plex Serif Light" w:hAnsi="IBM Plex Serif Light"/>
          <w:sz w:val="22"/>
          <w:szCs w:val="22"/>
        </w:rPr>
        <w:t>….</w:t>
      </w:r>
      <w:proofErr w:type="gramEnd"/>
      <w:r w:rsidR="0080285F" w:rsidRPr="00951C13">
        <w:rPr>
          <w:rFonts w:ascii="IBM Plex Serif Light" w:hAnsi="IBM Plex Serif Light"/>
          <w:sz w:val="22"/>
          <w:szCs w:val="22"/>
        </w:rPr>
        <w:t>.…………–</w:t>
      </w:r>
      <w:proofErr w:type="spellStart"/>
      <w:r w:rsidR="0080285F" w:rsidRPr="00951C13">
        <w:rPr>
          <w:rFonts w:ascii="IBM Plex Serif Light" w:hAnsi="IBM Plex Serif Light"/>
          <w:sz w:val="22"/>
          <w:szCs w:val="22"/>
        </w:rPr>
        <w:t>ig</w:t>
      </w:r>
      <w:proofErr w:type="spellEnd"/>
      <w:r>
        <w:rPr>
          <w:rFonts w:ascii="IBM Plex Serif Light" w:hAnsi="IBM Plex Serif Light"/>
          <w:sz w:val="22"/>
          <w:szCs w:val="22"/>
        </w:rPr>
        <w:t>,</w:t>
      </w:r>
    </w:p>
    <w:p w:rsidR="0080285F" w:rsidRPr="00951C13" w:rsidRDefault="00987C2C" w:rsidP="00392847">
      <w:pPr>
        <w:pStyle w:val="Cm"/>
        <w:jc w:val="left"/>
        <w:rPr>
          <w:rFonts w:ascii="IBM Plex Serif Light" w:hAnsi="IBM Plex Serif Light"/>
          <w:sz w:val="22"/>
          <w:szCs w:val="22"/>
        </w:rPr>
      </w:pPr>
      <w:r>
        <w:rPr>
          <w:rFonts w:ascii="IBM Plex Serif Light" w:hAnsi="IBM Plex Serif Light"/>
          <w:sz w:val="22"/>
          <w:szCs w:val="22"/>
        </w:rPr>
        <w:t xml:space="preserve">              </w:t>
      </w:r>
      <w:r w:rsidR="0080285F" w:rsidRPr="00951C13">
        <w:rPr>
          <w:rFonts w:ascii="IBM Plex Serif Light" w:hAnsi="IBM Plex Serif Light"/>
          <w:sz w:val="22"/>
          <w:szCs w:val="22"/>
        </w:rPr>
        <w:t xml:space="preserve">Utazás </w:t>
      </w:r>
      <w:proofErr w:type="gramStart"/>
      <w:r w:rsidR="0080285F" w:rsidRPr="00951C13">
        <w:rPr>
          <w:rFonts w:ascii="IBM Plex Serif Light" w:hAnsi="IBM Plex Serif Light"/>
          <w:sz w:val="22"/>
          <w:szCs w:val="22"/>
        </w:rPr>
        <w:t>helye:…</w:t>
      </w:r>
      <w:proofErr w:type="gramEnd"/>
      <w:r w:rsidR="0080285F" w:rsidRPr="00951C13">
        <w:rPr>
          <w:rFonts w:ascii="IBM Plex Serif Light" w:hAnsi="IBM Plex Serif Light"/>
          <w:sz w:val="22"/>
          <w:szCs w:val="22"/>
        </w:rPr>
        <w:t>……………………………………………</w:t>
      </w:r>
      <w:r>
        <w:rPr>
          <w:rFonts w:ascii="IBM Plex Serif Light" w:hAnsi="IBM Plex Serif Light"/>
          <w:sz w:val="22"/>
          <w:szCs w:val="22"/>
        </w:rPr>
        <w:t xml:space="preserve">              </w:t>
      </w:r>
      <w:r w:rsidR="0080285F" w:rsidRPr="00951C13">
        <w:rPr>
          <w:rFonts w:ascii="IBM Plex Serif Light" w:hAnsi="IBM Plex Serif Light"/>
          <w:sz w:val="22"/>
          <w:szCs w:val="22"/>
        </w:rPr>
        <w:t>Forint fedezet (témaszám</w:t>
      </w:r>
      <w:proofErr w:type="gramStart"/>
      <w:r w:rsidR="0080285F" w:rsidRPr="00951C13">
        <w:rPr>
          <w:rFonts w:ascii="IBM Plex Serif Light" w:hAnsi="IBM Plex Serif Light"/>
          <w:sz w:val="22"/>
          <w:szCs w:val="22"/>
        </w:rPr>
        <w:t>):…</w:t>
      </w:r>
      <w:proofErr w:type="gramEnd"/>
      <w:r w:rsidR="0080285F" w:rsidRPr="00951C13">
        <w:rPr>
          <w:rFonts w:ascii="IBM Plex Serif Light" w:hAnsi="IBM Plex Serif Light"/>
          <w:sz w:val="22"/>
          <w:szCs w:val="22"/>
        </w:rPr>
        <w:t>…………….………………..</w:t>
      </w:r>
    </w:p>
    <w:p w:rsidR="00317AAA" w:rsidRPr="00951C13" w:rsidRDefault="00317AAA" w:rsidP="0080285F">
      <w:pPr>
        <w:pStyle w:val="Cm"/>
        <w:rPr>
          <w:rFonts w:ascii="IBM Plex Serif Light" w:hAnsi="IBM Plex Serif Light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7"/>
        <w:gridCol w:w="1337"/>
        <w:gridCol w:w="2410"/>
      </w:tblGrid>
      <w:tr w:rsidR="0080285F" w:rsidRPr="00951C13" w:rsidTr="00165836">
        <w:trPr>
          <w:gridAfter w:val="2"/>
          <w:wAfter w:w="3747" w:type="dxa"/>
          <w:cantSplit/>
          <w:trHeight w:val="227"/>
        </w:trPr>
        <w:tc>
          <w:tcPr>
            <w:tcW w:w="461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80285F" w:rsidRPr="00951C13" w:rsidRDefault="00012A38" w:rsidP="00317AAA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 HR Igazgatóság</w:t>
            </w:r>
            <w:r w:rsidR="002D7804" w:rsidRPr="00951C13">
              <w:rPr>
                <w:rFonts w:ascii="IBM Plex Serif Light" w:hAnsi="IBM Plex Serif Light"/>
              </w:rPr>
              <w:t>/</w:t>
            </w:r>
            <w:r w:rsidRPr="00951C13">
              <w:rPr>
                <w:rFonts w:ascii="IBM Plex Serif Light" w:hAnsi="IBM Plex Serif Light"/>
              </w:rPr>
              <w:t>Gazdasági Igazgatóság</w:t>
            </w:r>
            <w:r w:rsidR="0080285F" w:rsidRPr="00951C13">
              <w:rPr>
                <w:rFonts w:ascii="IBM Plex Serif Light" w:hAnsi="IBM Plex Serif Light"/>
              </w:rPr>
              <w:t xml:space="preserve"> tölti ki:</w:t>
            </w:r>
          </w:p>
        </w:tc>
      </w:tr>
      <w:tr w:rsidR="0080285F" w:rsidRPr="00951C13" w:rsidTr="0080285F">
        <w:tc>
          <w:tcPr>
            <w:tcW w:w="595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 xml:space="preserve">Bruttó napidíj </w:t>
            </w:r>
            <w:proofErr w:type="gramStart"/>
            <w:r w:rsidRPr="00951C13">
              <w:rPr>
                <w:rFonts w:ascii="IBM Plex Serif Light" w:hAnsi="IBM Plex Serif Light"/>
              </w:rPr>
              <w:t>(….</w:t>
            </w:r>
            <w:proofErr w:type="gramEnd"/>
            <w:r w:rsidRPr="00951C13">
              <w:rPr>
                <w:rFonts w:ascii="IBM Plex Serif Light" w:hAnsi="IBM Plex Serif Light"/>
              </w:rPr>
              <w:t>.nap   * …. EUR/nap * ….... Ft/EUR)</w:t>
            </w:r>
          </w:p>
        </w:tc>
        <w:tc>
          <w:tcPr>
            <w:tcW w:w="2410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c>
          <w:tcPr>
            <w:tcW w:w="595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Napidíj adómentes része (30%, max.15,-EUR/nap)</w:t>
            </w:r>
          </w:p>
        </w:tc>
        <w:tc>
          <w:tcPr>
            <w:tcW w:w="2410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c>
          <w:tcPr>
            <w:tcW w:w="595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 xml:space="preserve">             adóköteles része (70%)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c>
          <w:tcPr>
            <w:tcW w:w="5954" w:type="dxa"/>
            <w:gridSpan w:val="2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Szociális hozzájárulási adó 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c>
          <w:tcPr>
            <w:tcW w:w="5954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Napidíjból levonás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c>
          <w:tcPr>
            <w:tcW w:w="5954" w:type="dxa"/>
            <w:gridSpan w:val="2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 xml:space="preserve">Nettó kifizetés 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</w:tbl>
    <w:p w:rsidR="00987C2C" w:rsidRDefault="00987C2C" w:rsidP="0080285F">
      <w:pPr>
        <w:jc w:val="both"/>
        <w:rPr>
          <w:rFonts w:ascii="IBM Plex Serif Light" w:hAnsi="IBM Plex Serif Light"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</w:rPr>
        <w:t xml:space="preserve">Nyilatkozom, hogy a kiküldetés időtartama </w:t>
      </w:r>
      <w:proofErr w:type="gramStart"/>
      <w:r w:rsidRPr="00951C13">
        <w:rPr>
          <w:rFonts w:ascii="IBM Plex Serif Light" w:hAnsi="IBM Plex Serif Light"/>
        </w:rPr>
        <w:t>alatt  …</w:t>
      </w:r>
      <w:proofErr w:type="gramEnd"/>
      <w:r w:rsidRPr="00951C13">
        <w:rPr>
          <w:rFonts w:ascii="IBM Plex Serif Light" w:hAnsi="IBM Plex Serif Light"/>
        </w:rPr>
        <w:t>… nap teljes ellátásban részesültem.</w:t>
      </w:r>
    </w:p>
    <w:p w:rsidR="0080285F" w:rsidRPr="00951C13" w:rsidRDefault="0080285F" w:rsidP="0080285F">
      <w:pPr>
        <w:jc w:val="both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 xml:space="preserve">Alulírott hozzájárulok, hogy a </w:t>
      </w:r>
      <w:r w:rsidR="00B93EB5" w:rsidRPr="00951C13">
        <w:rPr>
          <w:rFonts w:ascii="IBM Plex Serif Light" w:hAnsi="IBM Plex Serif Light"/>
        </w:rPr>
        <w:t>HR Igazgatóság</w:t>
      </w:r>
      <w:r w:rsidRPr="00951C13">
        <w:rPr>
          <w:rFonts w:ascii="IBM Plex Serif Light" w:hAnsi="IBM Plex Serif Light"/>
        </w:rPr>
        <w:t xml:space="preserve"> a témaelszámolással kapcsolatban a </w:t>
      </w:r>
      <w:r w:rsidR="00012A38" w:rsidRPr="00951C13">
        <w:rPr>
          <w:rFonts w:ascii="IBM Plex Serif Light" w:hAnsi="IBM Plex Serif Light"/>
        </w:rPr>
        <w:t>Gazdasági Igazgatóság</w:t>
      </w:r>
      <w:r w:rsidRPr="00951C13">
        <w:rPr>
          <w:rFonts w:ascii="IBM Plex Serif Light" w:hAnsi="IBM Plex Serif Light"/>
        </w:rPr>
        <w:t xml:space="preserve"> részére jelen napidíjjal kapcsolatos adataimat kiadja.</w:t>
      </w:r>
    </w:p>
    <w:p w:rsidR="007E583F" w:rsidRDefault="007E583F" w:rsidP="0080285F">
      <w:pPr>
        <w:rPr>
          <w:rFonts w:ascii="IBM Plex Serif Light" w:hAnsi="IBM Plex Serif Light"/>
        </w:rPr>
      </w:pPr>
    </w:p>
    <w:p w:rsidR="0080285F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Veszprém, 20</w:t>
      </w:r>
      <w:proofErr w:type="gramStart"/>
      <w:r w:rsidR="00317AAA" w:rsidRPr="00951C13">
        <w:rPr>
          <w:rFonts w:ascii="IBM Plex Serif Light" w:hAnsi="IBM Plex Serif Light"/>
        </w:rPr>
        <w:t>…….</w:t>
      </w:r>
      <w:proofErr w:type="gramEnd"/>
      <w:r w:rsidRPr="00951C13">
        <w:rPr>
          <w:rFonts w:ascii="IBM Plex Serif Light" w:hAnsi="IBM Plex Serif Light"/>
        </w:rPr>
        <w:t>…………………..</w:t>
      </w:r>
    </w:p>
    <w:p w:rsidR="007E583F" w:rsidRPr="00951C13" w:rsidRDefault="007E583F" w:rsidP="0080285F">
      <w:pPr>
        <w:rPr>
          <w:rFonts w:ascii="IBM Plex Serif Light" w:hAnsi="IBM Plex Serif Light"/>
        </w:rPr>
      </w:pPr>
    </w:p>
    <w:p w:rsidR="0080285F" w:rsidRPr="00951C13" w:rsidRDefault="0080285F" w:rsidP="0080285F">
      <w:pPr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 xml:space="preserve">   </w:t>
      </w:r>
      <w:r w:rsidR="00317AAA" w:rsidRPr="00951C13">
        <w:rPr>
          <w:rFonts w:ascii="IBM Plex Serif Light" w:hAnsi="IBM Plex Serif Light"/>
        </w:rPr>
        <w:t xml:space="preserve">      </w:t>
      </w:r>
      <w:r w:rsidRPr="00951C13">
        <w:rPr>
          <w:rFonts w:ascii="IBM Plex Serif Light" w:hAnsi="IBM Plex Serif Light"/>
        </w:rPr>
        <w:t xml:space="preserve">    …………………………………                 </w:t>
      </w:r>
      <w:r w:rsidR="00317AAA" w:rsidRPr="00951C13">
        <w:rPr>
          <w:rFonts w:ascii="IBM Plex Serif Light" w:hAnsi="IBM Plex Serif Light"/>
        </w:rPr>
        <w:t xml:space="preserve">          </w:t>
      </w:r>
      <w:r w:rsidRPr="00951C13">
        <w:rPr>
          <w:rFonts w:ascii="IBM Plex Serif Light" w:hAnsi="IBM Plex Serif Light"/>
        </w:rPr>
        <w:t xml:space="preserve">    </w:t>
      </w:r>
      <w:r w:rsidR="00012A38" w:rsidRPr="00951C13">
        <w:rPr>
          <w:rFonts w:ascii="IBM Plex Serif Light" w:hAnsi="IBM Plex Serif Light"/>
        </w:rPr>
        <w:tab/>
      </w:r>
      <w:r w:rsidR="00012A38" w:rsidRPr="00951C13">
        <w:rPr>
          <w:rFonts w:ascii="IBM Plex Serif Light" w:hAnsi="IBM Plex Serif Light"/>
        </w:rPr>
        <w:tab/>
      </w:r>
      <w:r w:rsidR="00012A38" w:rsidRPr="00951C13">
        <w:rPr>
          <w:rFonts w:ascii="IBM Plex Serif Light" w:hAnsi="IBM Plex Serif Light"/>
        </w:rPr>
        <w:tab/>
      </w:r>
      <w:r w:rsidRPr="00951C13">
        <w:rPr>
          <w:rFonts w:ascii="IBM Plex Serif Light" w:hAnsi="IBM Plex Serif Light"/>
        </w:rPr>
        <w:t>……………………………….</w:t>
      </w:r>
    </w:p>
    <w:p w:rsidR="0080285F" w:rsidRDefault="00012A38" w:rsidP="00DF2C88">
      <w:pPr>
        <w:tabs>
          <w:tab w:val="center" w:pos="7371"/>
        </w:tabs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t>Humánerőforrás-gazdálkodási Igazgatóság</w:t>
      </w:r>
      <w:r w:rsidR="0080285F" w:rsidRPr="00951C13">
        <w:rPr>
          <w:rFonts w:ascii="IBM Plex Serif Light" w:hAnsi="IBM Plex Serif Light"/>
        </w:rPr>
        <w:t xml:space="preserve">                   </w:t>
      </w:r>
      <w:r w:rsidR="00E948F1">
        <w:rPr>
          <w:rFonts w:ascii="IBM Plex Serif Light" w:hAnsi="IBM Plex Serif Light"/>
        </w:rPr>
        <w:tab/>
      </w:r>
      <w:r w:rsidR="0080285F" w:rsidRPr="00951C13">
        <w:rPr>
          <w:rFonts w:ascii="IBM Plex Serif Light" w:hAnsi="IBM Plex Serif Light"/>
        </w:rPr>
        <w:t>Utazó aláírása</w:t>
      </w:r>
    </w:p>
    <w:p w:rsidR="007E583F" w:rsidRPr="00951C13" w:rsidRDefault="007E583F" w:rsidP="00DF2C88">
      <w:pPr>
        <w:tabs>
          <w:tab w:val="center" w:pos="7371"/>
        </w:tabs>
        <w:rPr>
          <w:rFonts w:ascii="IBM Plex Serif Light" w:hAnsi="IBM Plex Serif Light"/>
        </w:rPr>
      </w:pPr>
    </w:p>
    <w:p w:rsidR="00DF21A6" w:rsidRDefault="00DF21A6">
      <w:pPr>
        <w:spacing w:after="200" w:line="276" w:lineRule="auto"/>
        <w:rPr>
          <w:rFonts w:ascii="IBM Plex Serif Light" w:hAnsi="IBM Plex Serif Light"/>
        </w:rPr>
      </w:pPr>
      <w:r>
        <w:rPr>
          <w:rFonts w:ascii="IBM Plex Serif Light" w:hAnsi="IBM Plex Serif Light"/>
        </w:rPr>
        <w:br w:type="page"/>
      </w:r>
    </w:p>
    <w:p w:rsidR="0080285F" w:rsidRPr="00951C13" w:rsidRDefault="00BD27F4" w:rsidP="0080285F">
      <w:pPr>
        <w:pStyle w:val="lfej"/>
        <w:jc w:val="right"/>
        <w:rPr>
          <w:rFonts w:ascii="IBM Plex Serif Light" w:hAnsi="IBM Plex Serif Light"/>
        </w:rPr>
      </w:pPr>
      <w:r w:rsidRPr="00951C13">
        <w:rPr>
          <w:rFonts w:ascii="IBM Plex Serif Light" w:hAnsi="IBM Plex Serif Light"/>
        </w:rPr>
        <w:lastRenderedPageBreak/>
        <w:t>4</w:t>
      </w:r>
      <w:r w:rsidR="00F73F6F" w:rsidRPr="00951C13">
        <w:rPr>
          <w:rFonts w:ascii="IBM Plex Serif Light" w:hAnsi="IBM Plex Serif Light"/>
        </w:rPr>
        <w:t>/f. sz. melléklet</w:t>
      </w:r>
    </w:p>
    <w:p w:rsidR="0080285F" w:rsidRPr="00951C13" w:rsidRDefault="0080285F" w:rsidP="0080285F">
      <w:pPr>
        <w:jc w:val="center"/>
        <w:rPr>
          <w:rFonts w:ascii="IBM Plex Serif Light" w:hAnsi="IBM Plex Serif Light"/>
          <w:b/>
        </w:rPr>
      </w:pPr>
    </w:p>
    <w:p w:rsidR="00DE0880" w:rsidRPr="00951C13" w:rsidRDefault="00DE0880" w:rsidP="0080285F">
      <w:pPr>
        <w:jc w:val="center"/>
        <w:rPr>
          <w:rFonts w:ascii="IBM Plex Serif Light" w:hAnsi="IBM Plex Serif Light"/>
          <w:b/>
        </w:rPr>
      </w:pPr>
    </w:p>
    <w:p w:rsidR="00DE0880" w:rsidRPr="00951C13" w:rsidRDefault="00DE0880" w:rsidP="0080285F">
      <w:pPr>
        <w:jc w:val="center"/>
        <w:rPr>
          <w:rFonts w:ascii="IBM Plex Serif Light" w:hAnsi="IBM Plex Serif Light"/>
          <w:b/>
        </w:rPr>
      </w:pPr>
    </w:p>
    <w:p w:rsidR="00DE0880" w:rsidRPr="00951C13" w:rsidRDefault="00DE0880" w:rsidP="0080285F">
      <w:pPr>
        <w:jc w:val="center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center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  <w:b/>
        </w:rPr>
        <w:t>UTAZÁSI ADATLAP NEMZETKÖZI UTAZÁS SZERVEZÉSÉHEZ</w:t>
      </w:r>
    </w:p>
    <w:p w:rsidR="0080285F" w:rsidRPr="00951C13" w:rsidRDefault="0080285F" w:rsidP="0080285F">
      <w:pPr>
        <w:jc w:val="center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center"/>
        <w:rPr>
          <w:rFonts w:ascii="IBM Plex Serif Light" w:hAnsi="IBM Plex Serif Light"/>
          <w:b/>
        </w:rPr>
      </w:pP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  <w:r w:rsidRPr="00951C13">
        <w:rPr>
          <w:rFonts w:ascii="IBM Plex Serif Light" w:hAnsi="IBM Plex Serif Light"/>
        </w:rPr>
        <w:t xml:space="preserve">Az utazás és az ahhoz kapcsolódó szolgáltatások gyors és zökkenőmentes foglalása érdekében minden adatot pontosan szíveskedjen megadni. A nemleges választ a mező kihúzásával szíveskedjen jelezni. </w:t>
      </w:r>
      <w:r w:rsidRPr="00951C13">
        <w:rPr>
          <w:rFonts w:ascii="IBM Plex Serif Light" w:hAnsi="IBM Plex Serif Light"/>
          <w:b/>
        </w:rPr>
        <w:t>Az utazási adatlap az utazási terv mellékletét képezi.</w:t>
      </w:r>
    </w:p>
    <w:p w:rsidR="0080285F" w:rsidRPr="00951C13" w:rsidRDefault="0080285F" w:rsidP="0080285F">
      <w:pPr>
        <w:jc w:val="both"/>
        <w:rPr>
          <w:rFonts w:ascii="IBM Plex Serif Light" w:hAnsi="IBM Plex Serif Light"/>
          <w:b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40"/>
        <w:gridCol w:w="4502"/>
      </w:tblGrid>
      <w:tr w:rsidR="0080285F" w:rsidRPr="00951C13" w:rsidTr="0080285F">
        <w:trPr>
          <w:trHeight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I. UTAZÓ ADATAI</w:t>
            </w: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Az utazó utazási dokumentumban feltüntetett neve: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Az igénylő szervezeti egység neve: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 w:rsidP="00DE56E1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Utazó elérhetősége</w:t>
            </w:r>
            <w:r w:rsidR="00487176" w:rsidRPr="00951C13">
              <w:rPr>
                <w:rFonts w:ascii="IBM Plex Serif Light" w:hAnsi="IBM Plex Serif Light"/>
              </w:rPr>
              <w:t xml:space="preserve">: </w:t>
            </w:r>
            <w:r w:rsidRPr="00951C13">
              <w:rPr>
                <w:rFonts w:ascii="IBM Plex Serif Light" w:hAnsi="IBM Plex Serif Light"/>
              </w:rPr>
              <w:t>mobil</w:t>
            </w:r>
            <w:r w:rsidR="00487176" w:rsidRPr="00951C13">
              <w:rPr>
                <w:rFonts w:ascii="IBM Plex Serif Light" w:hAnsi="IBM Plex Serif Light"/>
              </w:rPr>
              <w:t>szám és</w:t>
            </w:r>
            <w:r w:rsidR="00E948F1">
              <w:rPr>
                <w:rFonts w:ascii="IBM Plex Serif Light" w:hAnsi="IBM Plex Serif Light"/>
              </w:rPr>
              <w:t xml:space="preserve"> </w:t>
            </w:r>
            <w:r w:rsidRPr="00951C13">
              <w:rPr>
                <w:rFonts w:ascii="IBM Plex Serif Light" w:hAnsi="IBM Plex Serif Light"/>
              </w:rPr>
              <w:t>e-mail</w:t>
            </w:r>
            <w:r w:rsidR="00487176" w:rsidRPr="00951C13">
              <w:rPr>
                <w:rFonts w:ascii="IBM Plex Serif Light" w:hAnsi="IBM Plex Serif Light"/>
              </w:rPr>
              <w:t xml:space="preserve"> cím (kötelező megadni)</w:t>
            </w:r>
            <w:r w:rsidRPr="00951C13">
              <w:rPr>
                <w:rFonts w:ascii="IBM Plex Serif Light" w:hAnsi="IBM Plex Serif Light"/>
              </w:rPr>
              <w:t>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39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948F1" w:rsidRDefault="0080285F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Utazási dokumentum száma: </w:t>
            </w:r>
            <w:r w:rsidRPr="00951C13">
              <w:rPr>
                <w:rFonts w:ascii="IBM Plex Serif Light" w:hAnsi="IBM Plex Serif Light"/>
              </w:rPr>
              <w:tab/>
            </w:r>
          </w:p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Útlevél vagy: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397"/>
        </w:trPr>
        <w:tc>
          <w:tcPr>
            <w:tcW w:w="460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 w:rsidP="00DF2C88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Személyi Igazolvány: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Utazási dokumentum lejárata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>.):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Utazási dokumentum kiállításának helye: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Utazó születési dátuma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>.):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Állampolgárság országa (pl. Magyarország):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</w:tbl>
    <w:p w:rsidR="0080285F" w:rsidRPr="00951C13" w:rsidRDefault="0080285F" w:rsidP="0080285F">
      <w:pPr>
        <w:jc w:val="both"/>
        <w:rPr>
          <w:rFonts w:ascii="IBM Plex Serif Light" w:hAnsi="IBM Plex Serif Ligh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50"/>
        <w:gridCol w:w="4492"/>
      </w:tblGrid>
      <w:tr w:rsidR="0080285F" w:rsidRPr="00951C13" w:rsidTr="00D3746E">
        <w:trPr>
          <w:trHeight w:val="567"/>
        </w:trPr>
        <w:tc>
          <w:tcPr>
            <w:tcW w:w="904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 w:rsidP="0078275B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II. REPÜLŐJEGY IGÉNYLÉS ADATAI</w:t>
            </w: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Úticél (ország/város):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904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  <w:b/>
              </w:rPr>
              <w:t>ODAÚT</w:t>
            </w: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 w:rsidP="0078275B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Indulási város/repülőtér: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Indulás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. és </w:t>
            </w:r>
            <w:proofErr w:type="spellStart"/>
            <w:r w:rsidRPr="00951C13">
              <w:rPr>
                <w:rFonts w:ascii="IBM Plex Serif Light" w:hAnsi="IBM Plex Serif Light"/>
              </w:rPr>
              <w:t>óra.perc</w:t>
            </w:r>
            <w:proofErr w:type="spellEnd"/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Érkezési város/repülőtér: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Érkezés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. és </w:t>
            </w:r>
            <w:proofErr w:type="spellStart"/>
            <w:r w:rsidRPr="00951C13">
              <w:rPr>
                <w:rFonts w:ascii="IBM Plex Serif Light" w:hAnsi="IBM Plex Serif Light"/>
              </w:rPr>
              <w:t>óra.perc</w:t>
            </w:r>
            <w:proofErr w:type="spellEnd"/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Légitársaság: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lastRenderedPageBreak/>
              <w:t>Direkt járat vagy átszállás: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 w:rsidP="0078275B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Átszállás helye és időpontja (ország/város/repülőtér és óra):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Előre kiválasztott átszállás hiányában, minimum időtartam a két járat között: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904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  <w:b/>
              </w:rPr>
              <w:t>VISSZAÚT</w:t>
            </w: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 w:rsidP="0078275B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Indulási város/repülőtér: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Indulás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. és </w:t>
            </w:r>
            <w:proofErr w:type="spellStart"/>
            <w:r w:rsidRPr="00951C13">
              <w:rPr>
                <w:rFonts w:ascii="IBM Plex Serif Light" w:hAnsi="IBM Plex Serif Light"/>
              </w:rPr>
              <w:t>óra.perc</w:t>
            </w:r>
            <w:proofErr w:type="spellEnd"/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 w:rsidP="00DE56E1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Érkezési város/repülőtér: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Érkezés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. és </w:t>
            </w:r>
            <w:proofErr w:type="spellStart"/>
            <w:r w:rsidRPr="00951C13">
              <w:rPr>
                <w:rFonts w:ascii="IBM Plex Serif Light" w:hAnsi="IBM Plex Serif Light"/>
              </w:rPr>
              <w:t>óra.perc</w:t>
            </w:r>
            <w:proofErr w:type="spellEnd"/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Légitársaság: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Direkt járat vagy átszállás: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 w:rsidP="0078275B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Átszállás helye és időpontja (ország/város/repülőtér és óra):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Előre kiválasztott átszállás hiányában, minimum időtartam a két járat között: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904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78275B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I</w:t>
            </w:r>
            <w:r w:rsidR="0080285F" w:rsidRPr="00951C13">
              <w:rPr>
                <w:rFonts w:ascii="IBM Plex Serif Light" w:hAnsi="IBM Plex Serif Light"/>
                <w:b/>
              </w:rPr>
              <w:t>gényt tart-e az alábbi díjköteles szolgáltatásokra?</w:t>
            </w: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Kíván-e feladni poggyászt a megengedett súlykorláton belül (ha igen, hány darab</w:t>
            </w:r>
            <w:r w:rsidR="00AB5B2B" w:rsidRPr="00951C13">
              <w:rPr>
                <w:rFonts w:ascii="IBM Plex Serif Light" w:hAnsi="IBM Plex Serif Light"/>
              </w:rPr>
              <w:t>ot, légitársaságonként eltér</w:t>
            </w:r>
            <w:r w:rsidR="0078275B" w:rsidRPr="00951C13">
              <w:rPr>
                <w:rFonts w:ascii="IBM Plex Serif Light" w:hAnsi="IBM Plex Serif Light"/>
              </w:rPr>
              <w:t xml:space="preserve">ő </w:t>
            </w:r>
            <w:r w:rsidR="00FC6D91" w:rsidRPr="00951C13">
              <w:rPr>
                <w:rFonts w:ascii="IBM Plex Serif Light" w:hAnsi="IBM Plex Serif Light"/>
              </w:rPr>
              <w:t xml:space="preserve">lehet a </w:t>
            </w:r>
            <w:r w:rsidR="0078275B" w:rsidRPr="00951C13">
              <w:rPr>
                <w:rFonts w:ascii="IBM Plex Serif Light" w:hAnsi="IBM Plex Serif Light"/>
              </w:rPr>
              <w:t>méretezés</w:t>
            </w:r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 xml:space="preserve">Repülőtéri </w:t>
            </w:r>
            <w:proofErr w:type="spellStart"/>
            <w:r w:rsidRPr="00951C13">
              <w:rPr>
                <w:rFonts w:ascii="IBM Plex Serif Light" w:hAnsi="IBM Plex Serif Light"/>
              </w:rPr>
              <w:t>check</w:t>
            </w:r>
            <w:proofErr w:type="spellEnd"/>
            <w:r w:rsidRPr="00951C13">
              <w:rPr>
                <w:rFonts w:ascii="IBM Plex Serif Light" w:hAnsi="IBM Plex Serif Light"/>
              </w:rPr>
              <w:t>-in: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Kézipoggyász szállítása: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Ülésfoglalás: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Elsőbbségi beszállás: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78275B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Kér-e f</w:t>
            </w:r>
            <w:r w:rsidR="0080285F" w:rsidRPr="00951C13">
              <w:rPr>
                <w:rFonts w:ascii="IBM Plex Serif Light" w:hAnsi="IBM Plex Serif Light"/>
              </w:rPr>
              <w:t>edélzeti ellátás</w:t>
            </w:r>
            <w:r w:rsidRPr="00951C13">
              <w:rPr>
                <w:rFonts w:ascii="IBM Plex Serif Light" w:hAnsi="IBM Plex Serif Light"/>
              </w:rPr>
              <w:t xml:space="preserve">t (speciális étkezés esetén kérem jelezze a pontos igényt </w:t>
            </w:r>
            <w:proofErr w:type="spellStart"/>
            <w:r w:rsidRPr="00951C13">
              <w:rPr>
                <w:rFonts w:ascii="IBM Plex Serif Light" w:hAnsi="IBM Plex Serif Light"/>
              </w:rPr>
              <w:t>pl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: vegetáriánus, laktóz érzékeny, glutén </w:t>
            </w:r>
            <w:proofErr w:type="gramStart"/>
            <w:r w:rsidRPr="00951C13">
              <w:rPr>
                <w:rFonts w:ascii="IBM Plex Serif Light" w:hAnsi="IBM Plex Serif Light"/>
              </w:rPr>
              <w:t>érzékeny,</w:t>
            </w:r>
            <w:proofErr w:type="gramEnd"/>
            <w:r w:rsidRPr="00951C13">
              <w:rPr>
                <w:rFonts w:ascii="IBM Plex Serif Light" w:hAnsi="IBM Plex Serif Light"/>
              </w:rPr>
              <w:t xml:space="preserve"> stb.</w:t>
            </w:r>
            <w:r w:rsidR="00AB5B2B" w:rsidRPr="00951C13">
              <w:rPr>
                <w:rFonts w:ascii="IBM Plex Serif Light" w:hAnsi="IBM Plex Serif Light"/>
              </w:rPr>
              <w:t>)</w:t>
            </w:r>
            <w:r w:rsidR="0080285F" w:rsidRPr="00951C13">
              <w:rPr>
                <w:rFonts w:ascii="IBM Plex Serif Light" w:hAnsi="IBM Plex Serif Light"/>
              </w:rPr>
              <w:t>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Nagyobb lábtér: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D3746E">
        <w:trPr>
          <w:trHeight w:val="567"/>
        </w:trPr>
        <w:tc>
          <w:tcPr>
            <w:tcW w:w="45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Osztály besorolás: </w:t>
            </w:r>
          </w:p>
        </w:tc>
        <w:tc>
          <w:tcPr>
            <w:tcW w:w="4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275B" w:rsidRPr="00951C13" w:rsidRDefault="0078275B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Igényel-e repülőjegy biztosítást:</w:t>
            </w:r>
          </w:p>
        </w:tc>
        <w:tc>
          <w:tcPr>
            <w:tcW w:w="44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D3746E">
        <w:trPr>
          <w:trHeight w:val="567"/>
        </w:trPr>
        <w:tc>
          <w:tcPr>
            <w:tcW w:w="4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lastRenderedPageBreak/>
              <w:t xml:space="preserve">Egyéb igény: </w:t>
            </w:r>
          </w:p>
        </w:tc>
        <w:tc>
          <w:tcPr>
            <w:tcW w:w="44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275B" w:rsidRPr="00951C13" w:rsidRDefault="0078275B">
            <w:pPr>
              <w:rPr>
                <w:rFonts w:ascii="IBM Plex Serif Light" w:hAnsi="IBM Plex Serif Light" w:cs="Times New Roman"/>
              </w:rPr>
            </w:pPr>
          </w:p>
        </w:tc>
      </w:tr>
    </w:tbl>
    <w:p w:rsidR="0080285F" w:rsidRPr="00951C13" w:rsidRDefault="0080285F" w:rsidP="0080285F">
      <w:pPr>
        <w:jc w:val="both"/>
        <w:rPr>
          <w:rFonts w:ascii="IBM Plex Serif Light" w:hAnsi="IBM Plex Serif Light"/>
        </w:rPr>
      </w:pPr>
    </w:p>
    <w:p w:rsidR="00B20B85" w:rsidRPr="00951C13" w:rsidRDefault="00B20B85" w:rsidP="0080285F">
      <w:pPr>
        <w:jc w:val="both"/>
        <w:rPr>
          <w:rFonts w:ascii="IBM Plex Serif Light" w:hAnsi="IBM Plex Serif Ligh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45"/>
        <w:gridCol w:w="4497"/>
      </w:tblGrid>
      <w:tr w:rsidR="0078275B" w:rsidRPr="00951C13" w:rsidTr="004E5C52">
        <w:trPr>
          <w:trHeight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III. NEMZETKÖZI VASÚTI JEGY IGÉNYLÉS ADATAI</w:t>
            </w: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Úticél (ország/város):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921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  <w:b/>
              </w:rPr>
              <w:t>ODAÚT</w:t>
            </w: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Indulási város /vasútállomás: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Indulás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. és </w:t>
            </w:r>
            <w:proofErr w:type="spellStart"/>
            <w:r w:rsidRPr="00951C13">
              <w:rPr>
                <w:rFonts w:ascii="IBM Plex Serif Light" w:hAnsi="IBM Plex Serif Light"/>
              </w:rPr>
              <w:t>óra.perc</w:t>
            </w:r>
            <w:proofErr w:type="spellEnd"/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Érkezési város /vasútállomás: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Érkezés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. és </w:t>
            </w:r>
            <w:proofErr w:type="spellStart"/>
            <w:r w:rsidRPr="00951C13">
              <w:rPr>
                <w:rFonts w:ascii="IBM Plex Serif Light" w:hAnsi="IBM Plex Serif Light"/>
              </w:rPr>
              <w:t>óra.perc</w:t>
            </w:r>
            <w:proofErr w:type="spellEnd"/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Vasúti társaság: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Direkt járat vagy átszállás: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Átszállás helye és időpontja (ország/város/ vasútállomás és óra):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Előre kiválasztott átszállás hiányában, minimum időtartam a két járat között: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  <w:b/>
              </w:rPr>
              <w:t>VISSZAÚT</w:t>
            </w: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Indulási város/vasútállomás: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Indulás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. és </w:t>
            </w:r>
            <w:proofErr w:type="spellStart"/>
            <w:r w:rsidRPr="00951C13">
              <w:rPr>
                <w:rFonts w:ascii="IBM Plex Serif Light" w:hAnsi="IBM Plex Serif Light"/>
              </w:rPr>
              <w:t>óra.perc</w:t>
            </w:r>
            <w:proofErr w:type="spellEnd"/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Érkezési város /vasútállomás: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Érkezés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. és </w:t>
            </w:r>
            <w:proofErr w:type="spellStart"/>
            <w:r w:rsidRPr="00951C13">
              <w:rPr>
                <w:rFonts w:ascii="IBM Plex Serif Light" w:hAnsi="IBM Plex Serif Light"/>
              </w:rPr>
              <w:t>óra.perc</w:t>
            </w:r>
            <w:proofErr w:type="spellEnd"/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Vasúti társaság: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Direkt járat vagy átszállás: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Átszállás helye és időpontja (ország/város/ vasútállomás és óra):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Előre kiválasztott átszállás hiányában, minimum időtartam a két járat között: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Igényt tart-e az alábbi díjköteles szolgáltatásokra?</w:t>
            </w: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lastRenderedPageBreak/>
              <w:t>Osztály besorolás (első osztály, másodosztály):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 xml:space="preserve">Helyjegy: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 xml:space="preserve">Hálókocsi: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proofErr w:type="spellStart"/>
            <w:r w:rsidRPr="00951C13">
              <w:rPr>
                <w:rFonts w:ascii="IBM Plex Serif Light" w:hAnsi="IBM Plex Serif Light"/>
              </w:rPr>
              <w:t>Couchette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 xml:space="preserve">Fedélzeti ellátás: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Egyéb igény: 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</w:tbl>
    <w:p w:rsidR="0078275B" w:rsidRPr="00951C13" w:rsidRDefault="0078275B" w:rsidP="0078275B">
      <w:pPr>
        <w:jc w:val="both"/>
        <w:rPr>
          <w:rFonts w:ascii="IBM Plex Serif Light" w:hAnsi="IBM Plex Serif Ligh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57"/>
        <w:gridCol w:w="4485"/>
      </w:tblGrid>
      <w:tr w:rsidR="0078275B" w:rsidRPr="00951C13" w:rsidTr="004E5C52">
        <w:trPr>
          <w:trHeight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IV. NEMZEKÖZI BUSZJEGY IGÉNYLÉS ADATAI</w:t>
            </w: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Úticél (ország/város):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921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  <w:b/>
              </w:rPr>
              <w:t>ODAÚT</w:t>
            </w: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Indulási város/buszállomás: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Indulás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. és </w:t>
            </w:r>
            <w:proofErr w:type="spellStart"/>
            <w:r w:rsidRPr="00951C13">
              <w:rPr>
                <w:rFonts w:ascii="IBM Plex Serif Light" w:hAnsi="IBM Plex Serif Light"/>
              </w:rPr>
              <w:t>óra.perc</w:t>
            </w:r>
            <w:proofErr w:type="spellEnd"/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Érkezési város/buszállomás: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Érkezés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. és </w:t>
            </w:r>
            <w:proofErr w:type="spellStart"/>
            <w:r w:rsidRPr="00951C13">
              <w:rPr>
                <w:rFonts w:ascii="IBM Plex Serif Light" w:hAnsi="IBM Plex Serif Light"/>
              </w:rPr>
              <w:t>óra.perc</w:t>
            </w:r>
            <w:proofErr w:type="spellEnd"/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Busztársaság: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Direkt járat vagy átszállás: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Átszállás helye és időpontja (ország/város/buszállomás és óra):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Előre kiválasztott átszállás hiányában, minimum időtartam a két járat között: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  <w:b/>
              </w:rPr>
              <w:t>VISSZAÚT</w:t>
            </w: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Indulási város/buszállomás: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Indulás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. és </w:t>
            </w:r>
            <w:proofErr w:type="spellStart"/>
            <w:r w:rsidRPr="00951C13">
              <w:rPr>
                <w:rFonts w:ascii="IBM Plex Serif Light" w:hAnsi="IBM Plex Serif Light"/>
              </w:rPr>
              <w:t>óra.perc</w:t>
            </w:r>
            <w:proofErr w:type="spellEnd"/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Érkezési város/buszállomás: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Érkezés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. és </w:t>
            </w:r>
            <w:proofErr w:type="spellStart"/>
            <w:r w:rsidRPr="00951C13">
              <w:rPr>
                <w:rFonts w:ascii="IBM Plex Serif Light" w:hAnsi="IBM Plex Serif Light"/>
              </w:rPr>
              <w:t>óra.perc</w:t>
            </w:r>
            <w:proofErr w:type="spellEnd"/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Busztársaság: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lastRenderedPageBreak/>
              <w:t>Direkt járat vagy átszállás: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Átszállás helye és időpontja (ország/város/buszállomás és óra):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Előre kiválasztott átszállás hiányában, minimum időtartam a két járat között: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Igényt tart-e az alábbi díjköteles szolgáltatásokra?</w:t>
            </w: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Kíván-e poggyászt feladni (ha igen, hány darab</w:t>
            </w:r>
            <w:r w:rsidR="0096311D" w:rsidRPr="00951C13">
              <w:rPr>
                <w:rFonts w:ascii="IBM Plex Serif Light" w:hAnsi="IBM Plex Serif Light"/>
              </w:rPr>
              <w:t>ot</w:t>
            </w:r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Ülésfoglalás: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78275B" w:rsidRPr="00951C13" w:rsidTr="004E5C52">
        <w:trPr>
          <w:trHeight w:val="567"/>
        </w:trPr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8275B" w:rsidRPr="00951C13" w:rsidRDefault="0078275B" w:rsidP="004E5C52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Egyéb igény: 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275B" w:rsidRPr="00951C13" w:rsidRDefault="0078275B" w:rsidP="004E5C52">
            <w:pPr>
              <w:rPr>
                <w:rFonts w:ascii="IBM Plex Serif Light" w:hAnsi="IBM Plex Serif Light" w:cs="Times New Roman"/>
              </w:rPr>
            </w:pPr>
          </w:p>
        </w:tc>
      </w:tr>
    </w:tbl>
    <w:p w:rsidR="0080285F" w:rsidRPr="00951C13" w:rsidRDefault="0080285F" w:rsidP="0080285F">
      <w:pPr>
        <w:jc w:val="both"/>
        <w:rPr>
          <w:rFonts w:ascii="IBM Plex Serif Light" w:hAnsi="IBM Plex Serif Light"/>
        </w:rPr>
      </w:pPr>
    </w:p>
    <w:p w:rsidR="0078275B" w:rsidRPr="00951C13" w:rsidRDefault="0078275B" w:rsidP="0080285F">
      <w:pPr>
        <w:jc w:val="both"/>
        <w:rPr>
          <w:rFonts w:ascii="IBM Plex Serif Light" w:hAnsi="IBM Plex Serif Ligh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55"/>
        <w:gridCol w:w="4487"/>
      </w:tblGrid>
      <w:tr w:rsidR="0080285F" w:rsidRPr="00951C13" w:rsidTr="0080285F">
        <w:trPr>
          <w:trHeight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96311D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V</w:t>
            </w:r>
            <w:r w:rsidR="0080285F" w:rsidRPr="00951C13">
              <w:rPr>
                <w:rFonts w:ascii="IBM Plex Serif Light" w:hAnsi="IBM Plex Serif Light"/>
                <w:b/>
              </w:rPr>
              <w:t>. AUTÓBÉRLÉS ADATAI</w:t>
            </w: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Felvétel országa/városa/helyszíne: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Autó leadása a felvétel helyén történik?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Autófelvétel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>. és óra):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Autóleadás időpontja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>. és óra):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Autó mérete és típusa: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2023CA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Árkategória (tól-ig):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Utasok száma: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311D" w:rsidRPr="00951C13" w:rsidRDefault="0096311D">
            <w:pPr>
              <w:rPr>
                <w:rFonts w:ascii="IBM Plex Serif Light" w:hAnsi="IBM Plex Serif Light" w:cs="Times New Roman"/>
              </w:rPr>
            </w:pPr>
          </w:p>
        </w:tc>
      </w:tr>
    </w:tbl>
    <w:p w:rsidR="0080285F" w:rsidRPr="00951C13" w:rsidRDefault="0080285F" w:rsidP="0080285F">
      <w:pPr>
        <w:jc w:val="both"/>
        <w:rPr>
          <w:rFonts w:ascii="IBM Plex Serif Light" w:hAnsi="IBM Plex Serif Ligh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4"/>
        <w:gridCol w:w="4508"/>
      </w:tblGrid>
      <w:tr w:rsidR="0096311D" w:rsidRPr="00951C13" w:rsidTr="004E5C52">
        <w:trPr>
          <w:trHeight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VI. TRANSZFER IGÉNY</w:t>
            </w: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 xml:space="preserve">Indulási helyszín (ország, Város és felvevő pont: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 xml:space="preserve">Érkezési helyszín (ország, város és kiszállási pont):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Transzfer időpontja oda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>. és óra):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Transzfer időpontja vissza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>. és óra):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Árkategória (tól-ig):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Utasok száma: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</w:tbl>
    <w:p w:rsidR="0096311D" w:rsidRPr="00951C13" w:rsidRDefault="0096311D" w:rsidP="0080285F">
      <w:pPr>
        <w:jc w:val="both"/>
        <w:rPr>
          <w:rFonts w:ascii="IBM Plex Serif Light" w:hAnsi="IBM Plex Serif Light"/>
        </w:rPr>
      </w:pPr>
    </w:p>
    <w:p w:rsidR="0096311D" w:rsidRPr="00951C13" w:rsidRDefault="0096311D" w:rsidP="0080285F">
      <w:pPr>
        <w:jc w:val="both"/>
        <w:rPr>
          <w:rFonts w:ascii="IBM Plex Serif Light" w:hAnsi="IBM Plex Serif Ligh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9"/>
        <w:gridCol w:w="4503"/>
      </w:tblGrid>
      <w:tr w:rsidR="0080285F" w:rsidRPr="00951C13" w:rsidTr="0080285F">
        <w:trPr>
          <w:trHeight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V</w:t>
            </w:r>
            <w:r w:rsidR="0096311D" w:rsidRPr="00951C13">
              <w:rPr>
                <w:rFonts w:ascii="IBM Plex Serif Light" w:hAnsi="IBM Plex Serif Light"/>
                <w:b/>
              </w:rPr>
              <w:t>II</w:t>
            </w:r>
            <w:r w:rsidRPr="00951C13">
              <w:rPr>
                <w:rFonts w:ascii="IBM Plex Serif Light" w:hAnsi="IBM Plex Serif Light"/>
                <w:b/>
              </w:rPr>
              <w:t xml:space="preserve">. SZÁLLÁS IGÉNYLÉS ADATAI </w:t>
            </w: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Szállás helye (ország, város):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Szállás</w:t>
            </w:r>
            <w:r w:rsidR="0096311D" w:rsidRPr="00951C13">
              <w:rPr>
                <w:rFonts w:ascii="IBM Plex Serif Light" w:hAnsi="IBM Plex Serif Light"/>
              </w:rPr>
              <w:t>hely</w:t>
            </w:r>
            <w:r w:rsidRPr="00951C13">
              <w:rPr>
                <w:rFonts w:ascii="IBM Plex Serif Light" w:hAnsi="IBM Plex Serif Light"/>
              </w:rPr>
              <w:t xml:space="preserve"> neve: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Bejelentkezés időpontja: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Kijelentkezés időpontja: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Maximális ár / fő /éj: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Kategória (1-5*):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Szállás elhelyezkedése (tetszőleges v. pontos régió – utcák – megadásával):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Szoba típusa (1-2-3-4 ágyas, különálló kétágyas, különálló 2 ágy egy személyre, kétágyas szoba 1 fős használatra</w:t>
            </w:r>
            <w:r w:rsidR="0096311D" w:rsidRPr="00951C13">
              <w:rPr>
                <w:rFonts w:ascii="IBM Plex Serif Light" w:hAnsi="IBM Plex Serif Light"/>
              </w:rPr>
              <w:t>. Ha több ágyas szobát igényel, szobatárs megnevezése</w:t>
            </w:r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 xml:space="preserve">Késői </w:t>
            </w:r>
            <w:proofErr w:type="spellStart"/>
            <w:r w:rsidRPr="00951C13">
              <w:rPr>
                <w:rFonts w:ascii="IBM Plex Serif Light" w:hAnsi="IBM Plex Serif Light"/>
              </w:rPr>
              <w:t>check</w:t>
            </w:r>
            <w:proofErr w:type="spellEnd"/>
            <w:r w:rsidRPr="00951C13">
              <w:rPr>
                <w:rFonts w:ascii="IBM Plex Serif Light" w:hAnsi="IBM Plex Serif Light"/>
              </w:rPr>
              <w:t>-in (18:00 után</w:t>
            </w:r>
            <w:r w:rsidR="0096311D" w:rsidRPr="00951C13">
              <w:rPr>
                <w:rFonts w:ascii="IBM Plex Serif Light" w:hAnsi="IBM Plex Serif Light"/>
              </w:rPr>
              <w:t xml:space="preserve"> pontos érkezési időpont megadása</w:t>
            </w:r>
            <w:r w:rsidRPr="00951C13">
              <w:rPr>
                <w:rFonts w:ascii="IBM Plex Serif Light" w:hAnsi="IBM Plex Serif Light"/>
              </w:rPr>
              <w:t>)?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Dohányzó/nem dohányzó szoba?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Kér a szálláshoz reggelit?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 xml:space="preserve">Egyéb kérés (wifi, parkoló, légkondicionáló, </w:t>
            </w:r>
            <w:proofErr w:type="spellStart"/>
            <w:r w:rsidRPr="00951C13">
              <w:rPr>
                <w:rFonts w:ascii="IBM Plex Serif Light" w:hAnsi="IBM Plex Serif Light"/>
              </w:rPr>
              <w:t>stb</w:t>
            </w:r>
            <w:proofErr w:type="spellEnd"/>
            <w:r w:rsidRPr="00951C13">
              <w:rPr>
                <w:rFonts w:ascii="IBM Plex Serif Light" w:hAnsi="IBM Plex Serif Light"/>
              </w:rPr>
              <w:t>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  <w:highlight w:val="yellow"/>
              </w:rPr>
            </w:pPr>
          </w:p>
        </w:tc>
      </w:tr>
    </w:tbl>
    <w:p w:rsidR="0080285F" w:rsidRPr="00951C13" w:rsidRDefault="0080285F" w:rsidP="0080285F">
      <w:pPr>
        <w:jc w:val="both"/>
        <w:rPr>
          <w:rFonts w:ascii="IBM Plex Serif Light" w:hAnsi="IBM Plex Serif Ligh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9"/>
        <w:gridCol w:w="4503"/>
      </w:tblGrid>
      <w:tr w:rsidR="0080285F" w:rsidRPr="00951C13" w:rsidTr="00D3746E">
        <w:trPr>
          <w:trHeight w:val="567"/>
        </w:trPr>
        <w:tc>
          <w:tcPr>
            <w:tcW w:w="904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V</w:t>
            </w:r>
            <w:r w:rsidR="0096311D" w:rsidRPr="00951C13">
              <w:rPr>
                <w:rFonts w:ascii="IBM Plex Serif Light" w:hAnsi="IBM Plex Serif Light"/>
                <w:b/>
              </w:rPr>
              <w:t>III</w:t>
            </w:r>
            <w:r w:rsidRPr="00951C13">
              <w:rPr>
                <w:rFonts w:ascii="IBM Plex Serif Light" w:hAnsi="IBM Plex Serif Light"/>
                <w:b/>
              </w:rPr>
              <w:t>. UTASBIZTOSÍTÁS ADATAI</w:t>
            </w:r>
          </w:p>
        </w:tc>
      </w:tr>
      <w:tr w:rsidR="0080285F" w:rsidRPr="00951C13" w:rsidTr="00D3746E">
        <w:trPr>
          <w:trHeight w:val="567"/>
        </w:trPr>
        <w:tc>
          <w:tcPr>
            <w:tcW w:w="4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Biztosítás kezdete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>.):</w:t>
            </w:r>
          </w:p>
        </w:tc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D3746E">
        <w:trPr>
          <w:trHeight w:val="567"/>
        </w:trPr>
        <w:tc>
          <w:tcPr>
            <w:tcW w:w="4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Biztosítás vége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>.):</w:t>
            </w:r>
          </w:p>
        </w:tc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</w:tbl>
    <w:p w:rsidR="0080285F" w:rsidRPr="00951C13" w:rsidRDefault="0080285F" w:rsidP="0080285F">
      <w:pPr>
        <w:jc w:val="both"/>
        <w:rPr>
          <w:rFonts w:ascii="IBM Plex Serif Light" w:hAnsi="IBM Plex Serif Ligh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42"/>
        <w:gridCol w:w="4500"/>
      </w:tblGrid>
      <w:tr w:rsidR="0096311D" w:rsidRPr="00951C13" w:rsidTr="004E5C52">
        <w:trPr>
          <w:trHeight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IX. GÉPJÁRMŰ BIZTOSÍTÁS ADATAI</w:t>
            </w: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Üzembentartó neve: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Célország(ok):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Biztosítás kezdete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>.):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Biztosítás vége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>.):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lastRenderedPageBreak/>
              <w:t xml:space="preserve">Gépjármű típusa: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Gépjármű évjárata: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Gépjármű forgalmi engedélyszáma: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Gépjármű hengerűrtartalma: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>Gépjármű teljesítménye (</w:t>
            </w:r>
            <w:proofErr w:type="spellStart"/>
            <w:r w:rsidRPr="00951C13">
              <w:rPr>
                <w:rFonts w:ascii="IBM Plex Serif Light" w:hAnsi="IBM Plex Serif Light"/>
              </w:rPr>
              <w:t>kw</w:t>
            </w:r>
            <w:proofErr w:type="spellEnd"/>
            <w:r w:rsidRPr="00951C13">
              <w:rPr>
                <w:rFonts w:ascii="IBM Plex Serif Light" w:hAnsi="IBM Plex Serif Light"/>
              </w:rPr>
              <w:t xml:space="preserve">):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96311D" w:rsidP="004E5C52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Egyéb megjegyzés: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311D" w:rsidRPr="00951C13" w:rsidRDefault="0096311D" w:rsidP="004E5C52">
            <w:pPr>
              <w:rPr>
                <w:rFonts w:ascii="IBM Plex Serif Light" w:hAnsi="IBM Plex Serif Light" w:cs="Times New Roman"/>
              </w:rPr>
            </w:pPr>
          </w:p>
        </w:tc>
      </w:tr>
    </w:tbl>
    <w:p w:rsidR="0096311D" w:rsidRPr="00951C13" w:rsidRDefault="0096311D" w:rsidP="0080285F">
      <w:pPr>
        <w:jc w:val="both"/>
        <w:rPr>
          <w:rFonts w:ascii="IBM Plex Serif Light" w:hAnsi="IBM Plex Serif Light"/>
        </w:rPr>
      </w:pPr>
    </w:p>
    <w:p w:rsidR="0096311D" w:rsidRPr="00951C13" w:rsidRDefault="0096311D" w:rsidP="0080285F">
      <w:pPr>
        <w:jc w:val="both"/>
        <w:rPr>
          <w:rFonts w:ascii="IBM Plex Serif Light" w:hAnsi="IBM Plex Serif Ligh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43"/>
        <w:gridCol w:w="4499"/>
      </w:tblGrid>
      <w:tr w:rsidR="0080285F" w:rsidRPr="00951C13" w:rsidTr="0080285F">
        <w:trPr>
          <w:trHeight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96311D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X</w:t>
            </w:r>
            <w:r w:rsidR="0080285F" w:rsidRPr="00951C13">
              <w:rPr>
                <w:rFonts w:ascii="IBM Plex Serif Light" w:hAnsi="IBM Plex Serif Light"/>
                <w:b/>
              </w:rPr>
              <w:t>. KONFERENCIA REGISZTRÁCIÓVAL KAPCSOLATOS SZOLGÁLTATÁSOK</w:t>
            </w: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Konferencia címe: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Konferencia helyszíne: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Konferencia kezdete (</w:t>
            </w:r>
            <w:proofErr w:type="spellStart"/>
            <w:proofErr w:type="gramStart"/>
            <w:r w:rsidRPr="00951C13">
              <w:rPr>
                <w:rFonts w:ascii="IBM Plex Serif Light" w:hAnsi="IBM Plex Serif Light"/>
              </w:rPr>
              <w:t>éééé.hh</w:t>
            </w:r>
            <w:proofErr w:type="gramEnd"/>
            <w:r w:rsidRPr="00951C13">
              <w:rPr>
                <w:rFonts w:ascii="IBM Plex Serif Light" w:hAnsi="IBM Plex Serif Light"/>
              </w:rPr>
              <w:t>-nn</w:t>
            </w:r>
            <w:proofErr w:type="spellEnd"/>
            <w:r w:rsidRPr="00951C13">
              <w:rPr>
                <w:rFonts w:ascii="IBM Plex Serif Light" w:hAnsi="IBM Plex Serif Light"/>
              </w:rPr>
              <w:t>.):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Konferencia vége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>.):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Regisztrációs díj (korai, normál árakka</w:t>
            </w:r>
            <w:r w:rsidR="00F66E8C" w:rsidRPr="00951C13">
              <w:rPr>
                <w:rFonts w:ascii="IBM Plex Serif Light" w:hAnsi="IBM Plex Serif Light"/>
              </w:rPr>
              <w:t>l</w:t>
            </w:r>
            <w:r w:rsidR="007F532D" w:rsidRPr="00951C13">
              <w:rPr>
                <w:rFonts w:ascii="IBM Plex Serif Light" w:hAnsi="IBM Plex Serif Light"/>
              </w:rPr>
              <w:t>)</w:t>
            </w:r>
            <w:r w:rsidRPr="00951C13">
              <w:rPr>
                <w:rFonts w:ascii="IBM Plex Serif Light" w:hAnsi="IBM Plex Serif Light"/>
              </w:rPr>
              <w:t>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96311D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11D" w:rsidRPr="00951C13" w:rsidRDefault="00F66E8C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>Regisztrációs díj fizetési határideje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>.):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311D" w:rsidRPr="00951C13" w:rsidRDefault="0096311D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Csoportos regisztráció esetén hány fő?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740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 w:rsidP="00F66E8C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 xml:space="preserve">Kedvezményezett </w:t>
            </w:r>
            <w:r w:rsidR="00F66E8C" w:rsidRPr="00951C13">
              <w:rPr>
                <w:rFonts w:ascii="IBM Plex Serif Light" w:hAnsi="IBM Plex Serif Light"/>
              </w:rPr>
              <w:t xml:space="preserve">(számlatulajdonos) </w:t>
            </w:r>
            <w:r w:rsidRPr="00951C13">
              <w:rPr>
                <w:rFonts w:ascii="IBM Plex Serif Light" w:hAnsi="IBM Plex Serif Light"/>
              </w:rPr>
              <w:t>neve: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IBAN kód: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2023CA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SWIFT kód: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F66E8C" w:rsidRPr="00951C13" w:rsidTr="002023CA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6E8C" w:rsidRPr="00951C13" w:rsidRDefault="00F66E8C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Közlemény rovat (hivatkozási kód </w:t>
            </w:r>
            <w:r w:rsidR="007F532D" w:rsidRPr="00951C13">
              <w:rPr>
                <w:rFonts w:ascii="IBM Plex Serif Light" w:hAnsi="IBM Plex Serif Light"/>
              </w:rPr>
              <w:t>és/</w:t>
            </w:r>
            <w:r w:rsidRPr="00951C13">
              <w:rPr>
                <w:rFonts w:ascii="IBM Plex Serif Light" w:hAnsi="IBM Plex Serif Light"/>
              </w:rPr>
              <w:t xml:space="preserve">vagy név):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6E8C" w:rsidRPr="00951C13" w:rsidRDefault="00F66E8C">
            <w:pPr>
              <w:rPr>
                <w:rFonts w:ascii="IBM Plex Serif Light" w:hAnsi="IBM Plex Serif Light" w:cs="Times New Roman"/>
              </w:rPr>
            </w:pPr>
          </w:p>
        </w:tc>
      </w:tr>
      <w:tr w:rsidR="00F66E8C" w:rsidRPr="00951C13" w:rsidTr="0080285F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66E8C" w:rsidRPr="00951C13" w:rsidRDefault="00F66E8C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Egyéb igény </w:t>
            </w:r>
            <w:proofErr w:type="spellStart"/>
            <w:r w:rsidRPr="00951C13">
              <w:rPr>
                <w:rFonts w:ascii="IBM Plex Serif Light" w:hAnsi="IBM Plex Serif Light"/>
              </w:rPr>
              <w:t>pl</w:t>
            </w:r>
            <w:proofErr w:type="spellEnd"/>
            <w:r w:rsidRPr="00951C13">
              <w:rPr>
                <w:rFonts w:ascii="IBM Plex Serif Light" w:hAnsi="IBM Plex Serif Light"/>
              </w:rPr>
              <w:t>: kártyás fizetés (kártyás fizetés esetén a regisztrációhoz szükséges belépési kódok és adatok képernyő fotó formájában, illetve a regisztrációs és fizetési felület megadása e-mail formájában kötelező!)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6E8C" w:rsidRPr="00951C13" w:rsidRDefault="00F66E8C">
            <w:pPr>
              <w:rPr>
                <w:rFonts w:ascii="IBM Plex Serif Light" w:hAnsi="IBM Plex Serif Light" w:cs="Times New Roman"/>
              </w:rPr>
            </w:pPr>
          </w:p>
        </w:tc>
      </w:tr>
    </w:tbl>
    <w:p w:rsidR="0080285F" w:rsidRPr="00951C13" w:rsidRDefault="0080285F" w:rsidP="0080285F">
      <w:pPr>
        <w:jc w:val="both"/>
        <w:rPr>
          <w:rFonts w:ascii="IBM Plex Serif Light" w:hAnsi="IBM Plex Serif Ligh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9"/>
        <w:gridCol w:w="4503"/>
      </w:tblGrid>
      <w:tr w:rsidR="00F66E8C" w:rsidRPr="00951C13" w:rsidTr="004E5C52">
        <w:trPr>
          <w:trHeight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66E8C" w:rsidRPr="00951C13" w:rsidRDefault="00F66E8C" w:rsidP="004E5C52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XI. VÍZUM IGÉNYLÉS</w:t>
            </w:r>
          </w:p>
        </w:tc>
      </w:tr>
      <w:tr w:rsidR="00F66E8C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6E8C" w:rsidRPr="00951C13" w:rsidRDefault="00F66E8C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Ország: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6E8C" w:rsidRPr="00951C13" w:rsidRDefault="00F66E8C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F66E8C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6E8C" w:rsidRPr="00951C13" w:rsidRDefault="00F66E8C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lastRenderedPageBreak/>
              <w:t>Külföldön tartózkodás kezdete (</w:t>
            </w:r>
            <w:proofErr w:type="spellStart"/>
            <w:proofErr w:type="gramStart"/>
            <w:r w:rsidRPr="00951C13">
              <w:rPr>
                <w:rFonts w:ascii="IBM Plex Serif Light" w:hAnsi="IBM Plex Serif Light"/>
              </w:rPr>
              <w:t>éééé.hh</w:t>
            </w:r>
            <w:proofErr w:type="gramEnd"/>
            <w:r w:rsidRPr="00951C13">
              <w:rPr>
                <w:rFonts w:ascii="IBM Plex Serif Light" w:hAnsi="IBM Plex Serif Light"/>
              </w:rPr>
              <w:t>-nn</w:t>
            </w:r>
            <w:proofErr w:type="spellEnd"/>
            <w:r w:rsidRPr="00951C13">
              <w:rPr>
                <w:rFonts w:ascii="IBM Plex Serif Light" w:hAnsi="IBM Plex Serif Light"/>
              </w:rPr>
              <w:t>.):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6E8C" w:rsidRPr="00951C13" w:rsidRDefault="00F66E8C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F66E8C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6E8C" w:rsidRPr="00951C13" w:rsidRDefault="00F66E8C" w:rsidP="004E5C52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Külföldön tartózkodás vége (</w:t>
            </w:r>
            <w:proofErr w:type="spellStart"/>
            <w:r w:rsidRPr="00951C13">
              <w:rPr>
                <w:rFonts w:ascii="IBM Plex Serif Light" w:hAnsi="IBM Plex Serif Light"/>
              </w:rPr>
              <w:t>éééé.hh.nn</w:t>
            </w:r>
            <w:proofErr w:type="spellEnd"/>
            <w:r w:rsidRPr="00951C13">
              <w:rPr>
                <w:rFonts w:ascii="IBM Plex Serif Light" w:hAnsi="IBM Plex Serif Light"/>
              </w:rPr>
              <w:t>.):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6E8C" w:rsidRPr="00951C13" w:rsidRDefault="00F66E8C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F66E8C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6E8C" w:rsidRPr="00951C13" w:rsidRDefault="00F66E8C" w:rsidP="004E5C52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Rendelkezik-e meghívólevéllel: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6E8C" w:rsidRPr="00951C13" w:rsidRDefault="00F66E8C" w:rsidP="004E5C52">
            <w:pPr>
              <w:rPr>
                <w:rFonts w:ascii="IBM Plex Serif Light" w:hAnsi="IBM Plex Serif Light" w:cs="Times New Roman"/>
              </w:rPr>
            </w:pPr>
          </w:p>
        </w:tc>
      </w:tr>
      <w:tr w:rsidR="00F66E8C" w:rsidRPr="00951C13" w:rsidTr="004E5C52">
        <w:trPr>
          <w:trHeight w:val="567"/>
        </w:trPr>
        <w:tc>
          <w:tcPr>
            <w:tcW w:w="4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6E8C" w:rsidRPr="00951C13" w:rsidRDefault="00F66E8C" w:rsidP="004E5C52">
            <w:pPr>
              <w:rPr>
                <w:rFonts w:ascii="IBM Plex Serif Light" w:hAnsi="IBM Plex Serif Light"/>
              </w:rPr>
            </w:pPr>
            <w:r w:rsidRPr="00951C13">
              <w:rPr>
                <w:rFonts w:ascii="IBM Plex Serif Light" w:hAnsi="IBM Plex Serif Light"/>
              </w:rPr>
              <w:t xml:space="preserve">Kiutazásának célja/ utazási státusz: 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6E8C" w:rsidRPr="00951C13" w:rsidRDefault="00F66E8C" w:rsidP="004E5C52">
            <w:pPr>
              <w:rPr>
                <w:rFonts w:ascii="IBM Plex Serif Light" w:hAnsi="IBM Plex Serif Light" w:cs="Times New Roman"/>
              </w:rPr>
            </w:pPr>
          </w:p>
        </w:tc>
      </w:tr>
    </w:tbl>
    <w:p w:rsidR="00F66E8C" w:rsidRPr="00951C13" w:rsidRDefault="00F66E8C" w:rsidP="0080285F">
      <w:pPr>
        <w:jc w:val="both"/>
        <w:rPr>
          <w:rFonts w:ascii="IBM Plex Serif Light" w:hAnsi="IBM Plex Serif Light"/>
        </w:rPr>
      </w:pPr>
    </w:p>
    <w:p w:rsidR="00F66E8C" w:rsidRPr="00951C13" w:rsidRDefault="00F66E8C" w:rsidP="0080285F">
      <w:pPr>
        <w:jc w:val="both"/>
        <w:rPr>
          <w:rFonts w:ascii="IBM Plex Serif Light" w:hAnsi="IBM Plex Serif Ligh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94"/>
        <w:gridCol w:w="4892"/>
        <w:gridCol w:w="2356"/>
      </w:tblGrid>
      <w:tr w:rsidR="0080285F" w:rsidRPr="00951C13" w:rsidTr="0080285F">
        <w:trPr>
          <w:trHeight w:val="567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0285F" w:rsidRPr="00951C13" w:rsidRDefault="00F66E8C">
            <w:pPr>
              <w:rPr>
                <w:rFonts w:ascii="IBM Plex Serif Light" w:hAnsi="IBM Plex Serif Light" w:cs="Times New Roman"/>
                <w:b/>
              </w:rPr>
            </w:pPr>
            <w:r w:rsidRPr="00951C13">
              <w:rPr>
                <w:rFonts w:ascii="IBM Plex Serif Light" w:hAnsi="IBM Plex Serif Light"/>
                <w:b/>
              </w:rPr>
              <w:t>X</w:t>
            </w:r>
            <w:r w:rsidR="0080285F" w:rsidRPr="00951C13">
              <w:rPr>
                <w:rFonts w:ascii="IBM Plex Serif Light" w:hAnsi="IBM Plex Serif Light"/>
                <w:b/>
              </w:rPr>
              <w:t>II. AZ UTAZÓ ÁLTAL EGYÉB KÖZÖLNI KÍVÁNT INFORMÁCIÓ</w:t>
            </w:r>
          </w:p>
        </w:tc>
      </w:tr>
      <w:tr w:rsidR="0080285F" w:rsidRPr="00951C13" w:rsidTr="0080285F">
        <w:trPr>
          <w:trHeight w:val="567"/>
        </w:trPr>
        <w:tc>
          <w:tcPr>
            <w:tcW w:w="921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trHeight w:val="567"/>
        </w:trPr>
        <w:tc>
          <w:tcPr>
            <w:tcW w:w="921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gridAfter w:val="1"/>
          <w:wAfter w:w="2408" w:type="dxa"/>
          <w:trHeight w:val="113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Dátum:</w:t>
            </w:r>
          </w:p>
        </w:tc>
        <w:tc>
          <w:tcPr>
            <w:tcW w:w="499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</w:rPr>
            </w:pPr>
          </w:p>
        </w:tc>
      </w:tr>
      <w:tr w:rsidR="0080285F" w:rsidRPr="00951C13" w:rsidTr="0080285F">
        <w:trPr>
          <w:gridAfter w:val="1"/>
          <w:wAfter w:w="2408" w:type="dxa"/>
          <w:trHeight w:val="113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285F" w:rsidRPr="00951C13" w:rsidRDefault="0080285F">
            <w:pPr>
              <w:rPr>
                <w:rFonts w:ascii="IBM Plex Serif Light" w:hAnsi="IBM Plex Serif Light" w:cs="Times New Roman"/>
              </w:rPr>
            </w:pPr>
            <w:r w:rsidRPr="00951C13">
              <w:rPr>
                <w:rFonts w:ascii="IBM Plex Serif Light" w:hAnsi="IBM Plex Serif Light"/>
              </w:rPr>
              <w:t>Utazó aláírása:</w:t>
            </w:r>
          </w:p>
        </w:tc>
        <w:tc>
          <w:tcPr>
            <w:tcW w:w="49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80285F" w:rsidRPr="00951C13" w:rsidRDefault="0080285F">
            <w:pPr>
              <w:jc w:val="center"/>
              <w:rPr>
                <w:rFonts w:ascii="IBM Plex Serif Light" w:hAnsi="IBM Plex Serif Light" w:cs="Times New Roman"/>
              </w:rPr>
            </w:pPr>
          </w:p>
        </w:tc>
      </w:tr>
    </w:tbl>
    <w:p w:rsidR="00E948F1" w:rsidRDefault="00E948F1" w:rsidP="002023CA">
      <w:pPr>
        <w:jc w:val="right"/>
        <w:rPr>
          <w:rFonts w:ascii="IBM Plex Serif Light" w:eastAsia="Calibri" w:hAnsi="IBM Plex Serif Light"/>
        </w:rPr>
      </w:pPr>
    </w:p>
    <w:p w:rsidR="00AB5B2B" w:rsidRPr="00951C13" w:rsidRDefault="00E948F1" w:rsidP="00DF2C88">
      <w:pPr>
        <w:spacing w:after="200" w:line="276" w:lineRule="auto"/>
        <w:jc w:val="right"/>
        <w:rPr>
          <w:rFonts w:ascii="IBM Plex Serif Light" w:eastAsia="Calibri" w:hAnsi="IBM Plex Serif Light"/>
        </w:rPr>
      </w:pPr>
      <w:r>
        <w:rPr>
          <w:rFonts w:ascii="IBM Plex Serif Light" w:eastAsia="Calibri" w:hAnsi="IBM Plex Serif Light"/>
        </w:rPr>
        <w:br w:type="page"/>
      </w:r>
      <w:r w:rsidR="00BD27F4" w:rsidRPr="00951C13">
        <w:rPr>
          <w:rFonts w:ascii="IBM Plex Serif Light" w:eastAsia="Calibri" w:hAnsi="IBM Plex Serif Light"/>
        </w:rPr>
        <w:lastRenderedPageBreak/>
        <w:t>4</w:t>
      </w:r>
      <w:r w:rsidR="00B96C10" w:rsidRPr="00951C13">
        <w:rPr>
          <w:rFonts w:ascii="IBM Plex Serif Light" w:eastAsia="Calibri" w:hAnsi="IBM Plex Serif Light"/>
        </w:rPr>
        <w:t>/</w:t>
      </w:r>
      <w:r w:rsidR="00B2253A" w:rsidRPr="00951C13">
        <w:rPr>
          <w:rFonts w:ascii="IBM Plex Serif Light" w:eastAsia="Calibri" w:hAnsi="IBM Plex Serif Light"/>
        </w:rPr>
        <w:t>g</w:t>
      </w:r>
      <w:r w:rsidR="00480DE2">
        <w:rPr>
          <w:rFonts w:ascii="IBM Plex Serif Light" w:eastAsia="Calibri" w:hAnsi="IBM Plex Serif Light"/>
        </w:rPr>
        <w:t>.</w:t>
      </w:r>
      <w:r w:rsidR="00B96C10" w:rsidRPr="00951C13">
        <w:rPr>
          <w:rFonts w:ascii="IBM Plex Serif Light" w:eastAsia="Calibri" w:hAnsi="IBM Plex Serif Light"/>
        </w:rPr>
        <w:t xml:space="preserve"> sz. melléklet</w:t>
      </w:r>
    </w:p>
    <w:p w:rsidR="00B96C10" w:rsidRPr="00951C13" w:rsidRDefault="00B96C10" w:rsidP="00B96C10">
      <w:pPr>
        <w:jc w:val="center"/>
        <w:rPr>
          <w:rFonts w:ascii="IBM Plex Serif Light" w:eastAsia="Calibri" w:hAnsi="IBM Plex Serif Light"/>
          <w:b/>
          <w:sz w:val="20"/>
          <w:szCs w:val="20"/>
        </w:rPr>
      </w:pPr>
      <w:r w:rsidRPr="00951C13">
        <w:rPr>
          <w:rFonts w:ascii="IBM Plex Serif Light" w:eastAsia="Calibri" w:hAnsi="IBM Plex Serif Light"/>
          <w:b/>
          <w:sz w:val="20"/>
          <w:szCs w:val="20"/>
        </w:rPr>
        <w:t>BELFÖLDI KIKÜLDETÉS, ÜZLETI, HIVATALI UTAZÁS ELRENDELÉSE / ENGEDÉLYEZÉSE</w:t>
      </w:r>
    </w:p>
    <w:p w:rsidR="00B96C10" w:rsidRPr="00951C13" w:rsidRDefault="00B96C10" w:rsidP="00B96C10">
      <w:pPr>
        <w:rPr>
          <w:rFonts w:ascii="IBM Plex Serif Light" w:eastAsia="Calibri" w:hAnsi="IBM Plex Serif Light"/>
          <w:sz w:val="20"/>
          <w:szCs w:val="20"/>
        </w:rPr>
      </w:pP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>Az igénylő szervezeti egység neve: ……………………………………………………………...............</w:t>
      </w: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 xml:space="preserve">A költségviselő pénzügyi </w:t>
      </w:r>
      <w:proofErr w:type="gramStart"/>
      <w:r w:rsidRPr="00951C13">
        <w:rPr>
          <w:rFonts w:ascii="IBM Plex Serif Light" w:eastAsia="Calibri" w:hAnsi="IBM Plex Serif Light"/>
          <w:sz w:val="20"/>
          <w:szCs w:val="20"/>
        </w:rPr>
        <w:t>központ:…</w:t>
      </w:r>
      <w:proofErr w:type="gramEnd"/>
      <w:r w:rsidRPr="00951C13">
        <w:rPr>
          <w:rFonts w:ascii="IBM Plex Serif Light" w:eastAsia="Calibri" w:hAnsi="IBM Plex Serif Light"/>
          <w:sz w:val="20"/>
          <w:szCs w:val="20"/>
        </w:rPr>
        <w:t>………………………………………………….…………………</w:t>
      </w: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 xml:space="preserve">Utazó neve, </w:t>
      </w:r>
      <w:proofErr w:type="gramStart"/>
      <w:r w:rsidRPr="00951C13">
        <w:rPr>
          <w:rFonts w:ascii="IBM Plex Serif Light" w:eastAsia="Calibri" w:hAnsi="IBM Plex Serif Light"/>
          <w:sz w:val="20"/>
          <w:szCs w:val="20"/>
        </w:rPr>
        <w:t>beosztása:…</w:t>
      </w:r>
      <w:proofErr w:type="gramEnd"/>
      <w:r w:rsidRPr="00951C13">
        <w:rPr>
          <w:rFonts w:ascii="IBM Plex Serif Light" w:eastAsia="Calibri" w:hAnsi="IBM Plex Serif Light"/>
          <w:sz w:val="20"/>
          <w:szCs w:val="20"/>
        </w:rPr>
        <w:t>…………………………………………………………………………………</w:t>
      </w:r>
    </w:p>
    <w:p w:rsidR="00B96C10" w:rsidRPr="00951C13" w:rsidRDefault="00B96C10" w:rsidP="00DE0880">
      <w:pPr>
        <w:jc w:val="both"/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>*Pannon Egyetemmel fennálló jogviszonya:</w:t>
      </w:r>
      <w:r w:rsidR="00FE26AC" w:rsidRPr="00951C13">
        <w:rPr>
          <w:rFonts w:ascii="IBM Plex Serif Light" w:eastAsia="Calibri" w:hAnsi="IBM Plex Serif Light"/>
          <w:sz w:val="20"/>
          <w:szCs w:val="20"/>
        </w:rPr>
        <w:t xml:space="preserve"> </w:t>
      </w:r>
      <w:r w:rsidR="00F3108F" w:rsidRPr="00951C13">
        <w:rPr>
          <w:rFonts w:ascii="IBM Plex Serif Light" w:eastAsia="Calibri" w:hAnsi="IBM Plex Serif Light"/>
          <w:i/>
          <w:sz w:val="20"/>
          <w:szCs w:val="20"/>
        </w:rPr>
        <w:t>munkavállaló</w:t>
      </w:r>
      <w:r w:rsidRPr="00951C13">
        <w:rPr>
          <w:rFonts w:ascii="IBM Plex Serif Light" w:eastAsia="Calibri" w:hAnsi="IBM Plex Serif Light"/>
          <w:i/>
          <w:sz w:val="20"/>
          <w:szCs w:val="20"/>
        </w:rPr>
        <w:t>, PhD hallgató, hallgató</w:t>
      </w:r>
      <w:r w:rsidR="00C53835" w:rsidRPr="00951C13">
        <w:rPr>
          <w:rFonts w:ascii="IBM Plex Serif Light" w:eastAsia="Calibri" w:hAnsi="IBM Plex Serif Light"/>
          <w:i/>
          <w:sz w:val="20"/>
          <w:szCs w:val="20"/>
        </w:rPr>
        <w:t>,</w:t>
      </w:r>
      <w:r w:rsidRPr="00951C13">
        <w:rPr>
          <w:rFonts w:ascii="IBM Plex Serif Light" w:eastAsia="Calibri" w:hAnsi="IBM Plex Serif Light"/>
          <w:i/>
          <w:sz w:val="20"/>
          <w:szCs w:val="20"/>
        </w:rPr>
        <w:t xml:space="preserve"> megbízási/vállalkozási jogviszony, </w:t>
      </w:r>
      <w:proofErr w:type="gramStart"/>
      <w:r w:rsidRPr="00951C13">
        <w:rPr>
          <w:rFonts w:ascii="IBM Plex Serif Light" w:eastAsia="Calibri" w:hAnsi="IBM Plex Serif Light"/>
          <w:i/>
          <w:sz w:val="20"/>
          <w:szCs w:val="20"/>
        </w:rPr>
        <w:t>egyéb:…</w:t>
      </w:r>
      <w:proofErr w:type="gramEnd"/>
      <w:r w:rsidRPr="00951C13">
        <w:rPr>
          <w:rFonts w:ascii="IBM Plex Serif Light" w:eastAsia="Calibri" w:hAnsi="IBM Plex Serif Light"/>
          <w:i/>
          <w:sz w:val="20"/>
          <w:szCs w:val="20"/>
        </w:rPr>
        <w:t>..</w:t>
      </w:r>
      <w:r w:rsidRPr="00951C13">
        <w:rPr>
          <w:rFonts w:ascii="IBM Plex Serif Light" w:eastAsia="Calibri" w:hAnsi="IBM Plex Serif Light"/>
          <w:sz w:val="20"/>
          <w:szCs w:val="20"/>
        </w:rPr>
        <w:t>……………………………………………………………</w:t>
      </w: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 xml:space="preserve">A kiküldetés/ utazás </w:t>
      </w:r>
      <w:proofErr w:type="gramStart"/>
      <w:r w:rsidRPr="00951C13">
        <w:rPr>
          <w:rFonts w:ascii="IBM Plex Serif Light" w:eastAsia="Calibri" w:hAnsi="IBM Plex Serif Light"/>
          <w:sz w:val="20"/>
          <w:szCs w:val="20"/>
        </w:rPr>
        <w:t>útvonala:…</w:t>
      </w:r>
      <w:proofErr w:type="gramEnd"/>
      <w:r w:rsidRPr="00951C13">
        <w:rPr>
          <w:rFonts w:ascii="IBM Plex Serif Light" w:eastAsia="Calibri" w:hAnsi="IBM Plex Serif Light"/>
          <w:sz w:val="20"/>
          <w:szCs w:val="20"/>
        </w:rPr>
        <w:t>..……………………………………………………………..................</w:t>
      </w: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ab/>
      </w:r>
      <w:r w:rsidRPr="00951C13">
        <w:rPr>
          <w:rFonts w:ascii="IBM Plex Serif Light" w:eastAsia="Calibri" w:hAnsi="IBM Plex Serif Light"/>
          <w:sz w:val="20"/>
          <w:szCs w:val="20"/>
        </w:rPr>
        <w:tab/>
        <w:t>időpontja: ……………………………………………………………………………….</w:t>
      </w: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ab/>
      </w:r>
      <w:r w:rsidRPr="00951C13">
        <w:rPr>
          <w:rFonts w:ascii="IBM Plex Serif Light" w:eastAsia="Calibri" w:hAnsi="IBM Plex Serif Light"/>
          <w:sz w:val="20"/>
          <w:szCs w:val="20"/>
        </w:rPr>
        <w:tab/>
        <w:t>indoka, célja: …………………………</w:t>
      </w:r>
      <w:proofErr w:type="gramStart"/>
      <w:r w:rsidRPr="00951C13">
        <w:rPr>
          <w:rFonts w:ascii="IBM Plex Serif Light" w:eastAsia="Calibri" w:hAnsi="IBM Plex Serif Light"/>
          <w:sz w:val="20"/>
          <w:szCs w:val="20"/>
        </w:rPr>
        <w:t>…….</w:t>
      </w:r>
      <w:proofErr w:type="gramEnd"/>
      <w:r w:rsidRPr="00951C13">
        <w:rPr>
          <w:rFonts w:ascii="IBM Plex Serif Light" w:eastAsia="Calibri" w:hAnsi="IBM Plex Serif Light"/>
          <w:sz w:val="20"/>
          <w:szCs w:val="20"/>
        </w:rPr>
        <w:t>…………………………………………...</w:t>
      </w: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ab/>
      </w:r>
      <w:r w:rsidRPr="00951C13">
        <w:rPr>
          <w:rFonts w:ascii="IBM Plex Serif Light" w:eastAsia="Calibri" w:hAnsi="IBM Plex Serif Light"/>
          <w:sz w:val="20"/>
          <w:szCs w:val="20"/>
        </w:rPr>
        <w:tab/>
        <w:t>partner megnevezése: …………………………………………………………………...</w:t>
      </w:r>
    </w:p>
    <w:p w:rsidR="00B96C10" w:rsidRPr="00951C13" w:rsidRDefault="00B96C10" w:rsidP="00DF2C88">
      <w:pPr>
        <w:ind w:left="142" w:hanging="142"/>
        <w:jc w:val="both"/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>*A közlekedés módja: egyetemi gépkocsi, saját gépkocsi, tömegközlekedés, külső szolgáltató (taxi,</w:t>
      </w:r>
      <w:r w:rsidR="00480DE2">
        <w:rPr>
          <w:rFonts w:ascii="IBM Plex Serif Light" w:eastAsia="Calibri" w:hAnsi="IBM Plex Serif Light"/>
          <w:sz w:val="20"/>
          <w:szCs w:val="20"/>
        </w:rPr>
        <w:t xml:space="preserve"> </w:t>
      </w:r>
      <w:r w:rsidRPr="00951C13">
        <w:rPr>
          <w:rFonts w:ascii="IBM Plex Serif Light" w:eastAsia="Calibri" w:hAnsi="IBM Plex Serif Light"/>
          <w:sz w:val="20"/>
          <w:szCs w:val="20"/>
        </w:rPr>
        <w:t>mikrobusz különjáratú autóbusz, stb.)</w:t>
      </w: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>Külső szolgáltató igénybevételének becsült értéke:</w:t>
      </w: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</w:p>
    <w:p w:rsidR="00FC2BFF" w:rsidRPr="00951C13" w:rsidRDefault="00B96C10" w:rsidP="00DE0880">
      <w:pPr>
        <w:ind w:firstLine="708"/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 xml:space="preserve">Részvételi / regisztrációs </w:t>
      </w:r>
      <w:proofErr w:type="gramStart"/>
      <w:r w:rsidRPr="00951C13">
        <w:rPr>
          <w:rFonts w:ascii="IBM Plex Serif Light" w:eastAsia="Calibri" w:hAnsi="IBM Plex Serif Light"/>
          <w:sz w:val="20"/>
          <w:szCs w:val="20"/>
        </w:rPr>
        <w:t>díj:…</w:t>
      </w:r>
      <w:proofErr w:type="gramEnd"/>
      <w:r w:rsidRPr="00951C13">
        <w:rPr>
          <w:rFonts w:ascii="IBM Plex Serif Light" w:eastAsia="Calibri" w:hAnsi="IBM Plex Serif Light"/>
          <w:sz w:val="20"/>
          <w:szCs w:val="20"/>
        </w:rPr>
        <w:t xml:space="preserve">…………….     Szállás </w:t>
      </w:r>
      <w:proofErr w:type="gramStart"/>
      <w:r w:rsidRPr="00951C13">
        <w:rPr>
          <w:rFonts w:ascii="IBM Plex Serif Light" w:eastAsia="Calibri" w:hAnsi="IBM Plex Serif Light"/>
          <w:sz w:val="20"/>
          <w:szCs w:val="20"/>
        </w:rPr>
        <w:t>költség:…</w:t>
      </w:r>
      <w:proofErr w:type="gramEnd"/>
      <w:r w:rsidRPr="00951C13">
        <w:rPr>
          <w:rFonts w:ascii="IBM Plex Serif Light" w:eastAsia="Calibri" w:hAnsi="IBM Plex Serif Light"/>
          <w:sz w:val="20"/>
          <w:szCs w:val="20"/>
        </w:rPr>
        <w:t xml:space="preserve">…………………………….    </w:t>
      </w:r>
    </w:p>
    <w:p w:rsidR="00D95B4F" w:rsidRPr="00951C13" w:rsidRDefault="00D95B4F" w:rsidP="00DE0880">
      <w:pPr>
        <w:ind w:firstLine="708"/>
        <w:rPr>
          <w:rFonts w:ascii="IBM Plex Serif Light" w:eastAsia="Calibri" w:hAnsi="IBM Plex Serif Light"/>
          <w:sz w:val="20"/>
          <w:szCs w:val="20"/>
        </w:rPr>
      </w:pPr>
    </w:p>
    <w:p w:rsidR="00B96C10" w:rsidRPr="00951C13" w:rsidRDefault="00FC2BFF" w:rsidP="00DE0880">
      <w:pPr>
        <w:ind w:firstLine="708"/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>Személyszállítási szolgáltatás (taxi, bérelt busz, mikrobusz</w:t>
      </w:r>
      <w:r w:rsidR="00D95B4F" w:rsidRPr="00951C13">
        <w:rPr>
          <w:rFonts w:ascii="IBM Plex Serif Light" w:eastAsia="Calibri" w:hAnsi="IBM Plex Serif Light"/>
          <w:sz w:val="20"/>
          <w:szCs w:val="20"/>
        </w:rPr>
        <w:t xml:space="preserve"> stb.): …………………...</w:t>
      </w:r>
      <w:r w:rsidR="00B96C10" w:rsidRPr="00951C13">
        <w:rPr>
          <w:rFonts w:ascii="IBM Plex Serif Light" w:eastAsia="Calibri" w:hAnsi="IBM Plex Serif Light"/>
          <w:sz w:val="20"/>
          <w:szCs w:val="20"/>
        </w:rPr>
        <w:t xml:space="preserve">     </w:t>
      </w: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</w:p>
    <w:p w:rsidR="00B96C10" w:rsidRPr="00951C13" w:rsidRDefault="00B96C10" w:rsidP="00DE0880">
      <w:pPr>
        <w:ind w:firstLine="708"/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 xml:space="preserve">Étkezési </w:t>
      </w:r>
      <w:proofErr w:type="gramStart"/>
      <w:r w:rsidRPr="00951C13">
        <w:rPr>
          <w:rFonts w:ascii="IBM Plex Serif Light" w:eastAsia="Calibri" w:hAnsi="IBM Plex Serif Light"/>
          <w:sz w:val="20"/>
          <w:szCs w:val="20"/>
        </w:rPr>
        <w:t>költség:…</w:t>
      </w:r>
      <w:proofErr w:type="gramEnd"/>
      <w:r w:rsidRPr="00951C13">
        <w:rPr>
          <w:rFonts w:ascii="IBM Plex Serif Light" w:eastAsia="Calibri" w:hAnsi="IBM Plex Serif Light"/>
          <w:sz w:val="20"/>
          <w:szCs w:val="20"/>
        </w:rPr>
        <w:t xml:space="preserve">………………………….    </w:t>
      </w:r>
      <w:proofErr w:type="gramStart"/>
      <w:r w:rsidRPr="00951C13">
        <w:rPr>
          <w:rFonts w:ascii="IBM Plex Serif Light" w:eastAsia="Calibri" w:hAnsi="IBM Plex Serif Light"/>
          <w:sz w:val="20"/>
          <w:szCs w:val="20"/>
        </w:rPr>
        <w:t>Egyéb:…</w:t>
      </w:r>
      <w:proofErr w:type="gramEnd"/>
      <w:r w:rsidRPr="00951C13">
        <w:rPr>
          <w:rFonts w:ascii="IBM Plex Serif Light" w:eastAsia="Calibri" w:hAnsi="IBM Plex Serif Light"/>
          <w:sz w:val="20"/>
          <w:szCs w:val="20"/>
        </w:rPr>
        <w:t>………………………………………</w:t>
      </w:r>
    </w:p>
    <w:p w:rsidR="00B96C10" w:rsidRPr="00951C13" w:rsidRDefault="00B96C10" w:rsidP="00DE0880">
      <w:pPr>
        <w:ind w:firstLine="708"/>
        <w:rPr>
          <w:rFonts w:ascii="IBM Plex Serif Light" w:eastAsia="Calibri" w:hAnsi="IBM Plex Serif Light"/>
          <w:sz w:val="20"/>
          <w:szCs w:val="20"/>
        </w:rPr>
      </w:pP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>Dátum</w:t>
      </w: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</w:p>
    <w:p w:rsidR="00B96C10" w:rsidRPr="00951C13" w:rsidRDefault="001B73CE" w:rsidP="00392847">
      <w:pPr>
        <w:tabs>
          <w:tab w:val="center" w:pos="2127"/>
          <w:tab w:val="left" w:pos="3969"/>
        </w:tabs>
        <w:rPr>
          <w:rFonts w:ascii="IBM Plex Serif Light" w:eastAsia="Calibri" w:hAnsi="IBM Plex Serif Light"/>
          <w:b/>
          <w:sz w:val="20"/>
          <w:szCs w:val="20"/>
        </w:rPr>
      </w:pPr>
      <w:r>
        <w:rPr>
          <w:rFonts w:ascii="IBM Plex Serif Light" w:eastAsia="Calibri" w:hAnsi="IBM Plex Serif Light"/>
          <w:sz w:val="20"/>
          <w:szCs w:val="20"/>
        </w:rPr>
        <w:tab/>
      </w:r>
      <w:r w:rsidRPr="00DF21A6">
        <w:rPr>
          <w:rFonts w:ascii="IBM Plex Serif Light" w:eastAsia="Calibri" w:hAnsi="IBM Plex Serif Light"/>
          <w:b/>
          <w:sz w:val="20"/>
          <w:szCs w:val="20"/>
        </w:rPr>
        <w:t>a kiküldetés, üzleti utazás elrendelője</w:t>
      </w:r>
      <w:r>
        <w:rPr>
          <w:rFonts w:ascii="IBM Plex Serif Light" w:eastAsia="Calibri" w:hAnsi="IBM Plex Serif Light"/>
          <w:sz w:val="20"/>
          <w:szCs w:val="20"/>
        </w:rPr>
        <w:tab/>
      </w:r>
      <w:r w:rsidR="00DF21A6">
        <w:rPr>
          <w:rFonts w:ascii="IBM Plex Serif Light" w:eastAsia="Calibri" w:hAnsi="IBM Plex Serif Light"/>
          <w:sz w:val="20"/>
          <w:szCs w:val="20"/>
        </w:rPr>
        <w:t xml:space="preserve">    </w:t>
      </w:r>
      <w:r w:rsidR="00B96C10" w:rsidRPr="00951C13">
        <w:rPr>
          <w:rFonts w:ascii="IBM Plex Serif Light" w:eastAsia="Calibri" w:hAnsi="IBM Plex Serif Light"/>
          <w:b/>
          <w:sz w:val="20"/>
          <w:szCs w:val="20"/>
        </w:rPr>
        <w:t>a kiküldetés, üzleti utazás elrendelője/engedélyezője</w:t>
      </w:r>
    </w:p>
    <w:p w:rsidR="00B96C10" w:rsidRPr="00951C13" w:rsidRDefault="001B73CE" w:rsidP="00392847">
      <w:pPr>
        <w:tabs>
          <w:tab w:val="left" w:pos="567"/>
        </w:tabs>
        <w:rPr>
          <w:rFonts w:ascii="IBM Plex Serif Light" w:eastAsia="Calibri" w:hAnsi="IBM Plex Serif Light"/>
          <w:sz w:val="20"/>
          <w:szCs w:val="20"/>
        </w:rPr>
      </w:pPr>
      <w:r>
        <w:rPr>
          <w:rFonts w:ascii="IBM Plex Serif Light" w:eastAsia="Calibri" w:hAnsi="IBM Plex Serif Light"/>
          <w:sz w:val="20"/>
          <w:szCs w:val="20"/>
        </w:rPr>
        <w:tab/>
      </w:r>
      <w:r w:rsidRPr="00392847">
        <w:rPr>
          <w:rFonts w:ascii="IBM Plex Serif Light" w:eastAsia="Calibri" w:hAnsi="IBM Plex Serif Light"/>
          <w:sz w:val="20"/>
          <w:szCs w:val="20"/>
        </w:rPr>
        <w:t>a kiküldetés elrendelője, amennyiben</w:t>
      </w:r>
      <w:r w:rsidR="00DF21A6">
        <w:rPr>
          <w:rFonts w:ascii="IBM Plex Serif Light" w:eastAsia="Calibri" w:hAnsi="IBM Plex Serif Light"/>
          <w:sz w:val="20"/>
          <w:szCs w:val="20"/>
        </w:rPr>
        <w:t xml:space="preserve">           </w:t>
      </w:r>
      <w:r w:rsidR="00B96C10" w:rsidRPr="00951C13">
        <w:rPr>
          <w:rFonts w:ascii="IBM Plex Serif Light" w:eastAsia="Calibri" w:hAnsi="IBM Plex Serif Light"/>
          <w:b/>
          <w:sz w:val="20"/>
          <w:szCs w:val="20"/>
        </w:rPr>
        <w:tab/>
      </w:r>
      <w:r w:rsidR="00B96C10" w:rsidRPr="00951C13">
        <w:rPr>
          <w:rFonts w:ascii="IBM Plex Serif Light" w:eastAsia="Calibri" w:hAnsi="IBM Plex Serif Light"/>
          <w:sz w:val="20"/>
          <w:szCs w:val="20"/>
        </w:rPr>
        <w:t xml:space="preserve">/kiküldetés esetén a munkairányítói jogkör </w:t>
      </w:r>
      <w:r w:rsidR="00DE0880" w:rsidRPr="00951C13">
        <w:rPr>
          <w:rFonts w:ascii="IBM Plex Serif Light" w:eastAsia="Calibri" w:hAnsi="IBM Plex Serif Light"/>
          <w:sz w:val="20"/>
          <w:szCs w:val="20"/>
        </w:rPr>
        <w:t>g</w:t>
      </w:r>
      <w:r w:rsidR="00B96C10" w:rsidRPr="00951C13">
        <w:rPr>
          <w:rFonts w:ascii="IBM Plex Serif Light" w:eastAsia="Calibri" w:hAnsi="IBM Plex Serif Light"/>
          <w:sz w:val="20"/>
          <w:szCs w:val="20"/>
        </w:rPr>
        <w:t xml:space="preserve">yakorlója, </w:t>
      </w:r>
    </w:p>
    <w:p w:rsidR="00B96C10" w:rsidRPr="00951C13" w:rsidRDefault="00842398" w:rsidP="00392847">
      <w:pPr>
        <w:tabs>
          <w:tab w:val="left" w:pos="284"/>
          <w:tab w:val="center" w:pos="6804"/>
        </w:tabs>
        <w:rPr>
          <w:rFonts w:ascii="IBM Plex Serif Light" w:eastAsia="Calibri" w:hAnsi="IBM Plex Serif Light"/>
          <w:sz w:val="20"/>
          <w:szCs w:val="20"/>
        </w:rPr>
      </w:pPr>
      <w:r>
        <w:rPr>
          <w:rFonts w:ascii="IBM Plex Serif Light" w:eastAsia="Calibri" w:hAnsi="IBM Plex Serif Light"/>
          <w:sz w:val="20"/>
          <w:szCs w:val="20"/>
        </w:rPr>
        <w:tab/>
      </w:r>
      <w:r w:rsidR="001B73CE">
        <w:rPr>
          <w:rFonts w:ascii="IBM Plex Serif Light" w:eastAsia="Calibri" w:hAnsi="IBM Plex Serif Light"/>
          <w:sz w:val="20"/>
          <w:szCs w:val="20"/>
        </w:rPr>
        <w:t>eltérő a munkairányítói jogkört gyakorlójától</w:t>
      </w:r>
      <w:r w:rsidR="00B96C10" w:rsidRPr="00951C13">
        <w:rPr>
          <w:rFonts w:ascii="IBM Plex Serif Light" w:eastAsia="Calibri" w:hAnsi="IBM Plex Serif Light"/>
          <w:sz w:val="20"/>
          <w:szCs w:val="20"/>
        </w:rPr>
        <w:tab/>
        <w:t>üzleti utazás esetén kötelezettségvállaló/</w:t>
      </w:r>
    </w:p>
    <w:p w:rsidR="00B96C10" w:rsidRPr="00951C13" w:rsidRDefault="00842398" w:rsidP="00392847">
      <w:pPr>
        <w:tabs>
          <w:tab w:val="left" w:pos="1560"/>
          <w:tab w:val="center" w:pos="6804"/>
        </w:tabs>
        <w:rPr>
          <w:rFonts w:ascii="IBM Plex Serif Light" w:eastAsia="Calibri" w:hAnsi="IBM Plex Serif Light"/>
          <w:sz w:val="20"/>
          <w:szCs w:val="20"/>
        </w:rPr>
      </w:pPr>
      <w:r>
        <w:rPr>
          <w:rFonts w:ascii="IBM Plex Serif Light" w:eastAsia="Calibri" w:hAnsi="IBM Plex Serif Light"/>
          <w:sz w:val="20"/>
          <w:szCs w:val="20"/>
        </w:rPr>
        <w:t xml:space="preserve"> </w:t>
      </w:r>
      <w:r>
        <w:rPr>
          <w:rFonts w:ascii="IBM Plex Serif Light" w:eastAsia="Calibri" w:hAnsi="IBM Plex Serif Light"/>
          <w:sz w:val="20"/>
          <w:szCs w:val="20"/>
        </w:rPr>
        <w:tab/>
        <w:t>aláírása</w:t>
      </w:r>
      <w:r w:rsidR="00B96C10" w:rsidRPr="00951C13">
        <w:rPr>
          <w:rFonts w:ascii="IBM Plex Serif Light" w:eastAsia="Calibri" w:hAnsi="IBM Plex Serif Light"/>
          <w:sz w:val="20"/>
          <w:szCs w:val="20"/>
        </w:rPr>
        <w:tab/>
      </w:r>
      <w:proofErr w:type="spellStart"/>
      <w:r w:rsidR="00B96C10" w:rsidRPr="00951C13">
        <w:rPr>
          <w:rFonts w:ascii="IBM Plex Serif Light" w:eastAsia="Calibri" w:hAnsi="IBM Plex Serif Light"/>
          <w:sz w:val="20"/>
          <w:szCs w:val="20"/>
        </w:rPr>
        <w:t>aláírása</w:t>
      </w:r>
      <w:proofErr w:type="spellEnd"/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 xml:space="preserve">*A kiküldetéssel </w:t>
      </w:r>
      <w:r w:rsidRPr="00951C13">
        <w:rPr>
          <w:rFonts w:ascii="IBM Plex Serif Light" w:eastAsia="Calibri" w:hAnsi="IBM Plex Serif Light"/>
          <w:b/>
          <w:sz w:val="20"/>
          <w:szCs w:val="20"/>
        </w:rPr>
        <w:t>egyetértek</w:t>
      </w:r>
      <w:r w:rsidRPr="00951C13">
        <w:rPr>
          <w:rFonts w:ascii="IBM Plex Serif Light" w:eastAsia="Calibri" w:hAnsi="IBM Plex Serif Light"/>
          <w:sz w:val="20"/>
          <w:szCs w:val="20"/>
        </w:rPr>
        <w:t xml:space="preserve"> / </w:t>
      </w:r>
      <w:r w:rsidRPr="00951C13">
        <w:rPr>
          <w:rFonts w:ascii="IBM Plex Serif Light" w:eastAsia="Calibri" w:hAnsi="IBM Plex Serif Light"/>
          <w:b/>
          <w:sz w:val="20"/>
          <w:szCs w:val="20"/>
        </w:rPr>
        <w:t>nem értek egyet</w:t>
      </w:r>
      <w:r w:rsidRPr="00951C13">
        <w:rPr>
          <w:rFonts w:ascii="IBM Plex Serif Light" w:eastAsia="Calibri" w:hAnsi="IBM Plex Serif Light"/>
          <w:sz w:val="20"/>
          <w:szCs w:val="20"/>
        </w:rPr>
        <w:t>:</w:t>
      </w: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>Dátum</w:t>
      </w:r>
    </w:p>
    <w:p w:rsidR="00B96C10" w:rsidRPr="00951C13" w:rsidRDefault="00B96C10" w:rsidP="00DE0880">
      <w:pPr>
        <w:tabs>
          <w:tab w:val="center" w:pos="6379"/>
        </w:tabs>
        <w:rPr>
          <w:rFonts w:ascii="IBM Plex Serif Light" w:eastAsia="Calibri" w:hAnsi="IBM Plex Serif Light"/>
          <w:b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ab/>
      </w:r>
      <w:r w:rsidRPr="00951C13">
        <w:rPr>
          <w:rFonts w:ascii="IBM Plex Serif Light" w:eastAsia="Calibri" w:hAnsi="IBM Plex Serif Light"/>
          <w:b/>
          <w:sz w:val="20"/>
          <w:szCs w:val="20"/>
        </w:rPr>
        <w:t>kötelezettségvállaló</w:t>
      </w:r>
    </w:p>
    <w:p w:rsidR="00B96C10" w:rsidRPr="00951C13" w:rsidRDefault="00B96C10" w:rsidP="00DE0880">
      <w:pPr>
        <w:tabs>
          <w:tab w:val="center" w:pos="6379"/>
        </w:tabs>
        <w:rPr>
          <w:rFonts w:ascii="IBM Plex Serif Light" w:eastAsia="Calibri" w:hAnsi="IBM Plex Serif Light"/>
          <w:b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ab/>
        <w:t>az érintett munkairányítói jogkörgyakorló felettes vezetője</w:t>
      </w:r>
    </w:p>
    <w:p w:rsidR="00B96C10" w:rsidRPr="00951C13" w:rsidRDefault="00B96C10" w:rsidP="00DE0880">
      <w:pPr>
        <w:tabs>
          <w:tab w:val="center" w:pos="6379"/>
        </w:tabs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ab/>
        <w:t>/átfogó szervezeti egység vezetője / dékán /rektor/kancellár</w:t>
      </w:r>
    </w:p>
    <w:p w:rsidR="00B96C10" w:rsidRPr="00951C13" w:rsidRDefault="00B96C10" w:rsidP="00DE0880">
      <w:pPr>
        <w:tabs>
          <w:tab w:val="center" w:pos="6379"/>
        </w:tabs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ab/>
        <w:t xml:space="preserve"> aláírása</w:t>
      </w:r>
    </w:p>
    <w:p w:rsidR="00B96C10" w:rsidRPr="00951C13" w:rsidRDefault="00B96C10" w:rsidP="00DE0880">
      <w:pPr>
        <w:rPr>
          <w:rFonts w:ascii="IBM Plex Serif Light" w:eastAsia="Calibri" w:hAnsi="IBM Plex Serif Light"/>
          <w:i/>
          <w:sz w:val="20"/>
          <w:szCs w:val="20"/>
        </w:rPr>
      </w:pP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>Dátum</w:t>
      </w:r>
    </w:p>
    <w:p w:rsidR="00B96C10" w:rsidRPr="00951C13" w:rsidRDefault="00B96C10" w:rsidP="00DE0880">
      <w:pPr>
        <w:tabs>
          <w:tab w:val="center" w:pos="6379"/>
        </w:tabs>
        <w:rPr>
          <w:rFonts w:ascii="IBM Plex Serif Light" w:eastAsia="Calibri" w:hAnsi="IBM Plex Serif Light"/>
          <w:b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ab/>
      </w:r>
      <w:r w:rsidRPr="00951C13">
        <w:rPr>
          <w:rFonts w:ascii="IBM Plex Serif Light" w:eastAsia="Calibri" w:hAnsi="IBM Plex Serif Light"/>
          <w:b/>
          <w:sz w:val="20"/>
          <w:szCs w:val="20"/>
        </w:rPr>
        <w:t>költségviselő kötelezettségvállaló</w:t>
      </w:r>
    </w:p>
    <w:p w:rsidR="00B96C10" w:rsidRPr="00951C13" w:rsidRDefault="00B96C10" w:rsidP="00DE0880">
      <w:pPr>
        <w:tabs>
          <w:tab w:val="center" w:pos="6379"/>
        </w:tabs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b/>
          <w:sz w:val="20"/>
          <w:szCs w:val="20"/>
        </w:rPr>
        <w:tab/>
        <w:t>/</w:t>
      </w:r>
      <w:r w:rsidRPr="00951C13">
        <w:rPr>
          <w:rFonts w:ascii="IBM Plex Serif Light" w:eastAsia="Calibri" w:hAnsi="IBM Plex Serif Light"/>
          <w:sz w:val="20"/>
          <w:szCs w:val="20"/>
        </w:rPr>
        <w:t>amennyiben a költségviselő pénzügyi központ</w:t>
      </w:r>
      <w:r w:rsidR="001B73CE">
        <w:rPr>
          <w:rFonts w:ascii="IBM Plex Serif Light" w:eastAsia="Calibri" w:hAnsi="IBM Plex Serif Light"/>
          <w:sz w:val="20"/>
          <w:szCs w:val="20"/>
        </w:rPr>
        <w:t xml:space="preserve"> kötelezettségvállalója</w:t>
      </w:r>
      <w:r w:rsidRPr="00951C13">
        <w:rPr>
          <w:rFonts w:ascii="IBM Plex Serif Light" w:eastAsia="Calibri" w:hAnsi="IBM Plex Serif Light"/>
          <w:sz w:val="20"/>
          <w:szCs w:val="20"/>
        </w:rPr>
        <w:t xml:space="preserve"> eltér </w:t>
      </w:r>
      <w:r w:rsidR="001B73CE">
        <w:rPr>
          <w:rFonts w:ascii="IBM Plex Serif Light" w:eastAsia="Calibri" w:hAnsi="IBM Plex Serif Light"/>
          <w:sz w:val="20"/>
          <w:szCs w:val="20"/>
        </w:rPr>
        <w:t>a jóváhagyó felettes vezetőtől</w:t>
      </w:r>
      <w:r w:rsidRPr="00951C13">
        <w:rPr>
          <w:rFonts w:ascii="IBM Plex Serif Light" w:eastAsia="Calibri" w:hAnsi="IBM Plex Serif Light"/>
          <w:sz w:val="20"/>
          <w:szCs w:val="20"/>
        </w:rPr>
        <w:t>/</w:t>
      </w:r>
    </w:p>
    <w:p w:rsidR="00B96C10" w:rsidRPr="00951C13" w:rsidRDefault="00B96C10" w:rsidP="00DE0880">
      <w:pPr>
        <w:tabs>
          <w:tab w:val="center" w:pos="6379"/>
        </w:tabs>
        <w:rPr>
          <w:rFonts w:ascii="IBM Plex Serif Light" w:eastAsia="Calibri" w:hAnsi="IBM Plex Serif Light"/>
          <w:b/>
          <w:sz w:val="20"/>
          <w:szCs w:val="20"/>
        </w:rPr>
      </w:pPr>
      <w:r w:rsidRPr="00951C13">
        <w:rPr>
          <w:rFonts w:ascii="IBM Plex Serif Light" w:eastAsia="Calibri" w:hAnsi="IBM Plex Serif Light"/>
          <w:b/>
          <w:sz w:val="20"/>
          <w:szCs w:val="20"/>
        </w:rPr>
        <w:tab/>
        <w:t xml:space="preserve"> aláírása</w:t>
      </w:r>
    </w:p>
    <w:p w:rsidR="00B96C10" w:rsidRPr="00951C13" w:rsidRDefault="00B96C10" w:rsidP="00DE0880">
      <w:pPr>
        <w:tabs>
          <w:tab w:val="center" w:pos="6379"/>
        </w:tabs>
        <w:rPr>
          <w:rFonts w:ascii="IBM Plex Serif Light" w:eastAsia="Calibri" w:hAnsi="IBM Plex Serif Light"/>
          <w:b/>
          <w:sz w:val="20"/>
          <w:szCs w:val="20"/>
        </w:rPr>
      </w:pP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>Dátum</w:t>
      </w:r>
    </w:p>
    <w:p w:rsidR="00B96C10" w:rsidRPr="00951C13" w:rsidRDefault="00B96C10" w:rsidP="00DE0880">
      <w:pPr>
        <w:tabs>
          <w:tab w:val="center" w:pos="6379"/>
        </w:tabs>
        <w:rPr>
          <w:rFonts w:ascii="IBM Plex Serif Light" w:eastAsia="Calibri" w:hAnsi="IBM Plex Serif Light"/>
          <w:b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</w:rPr>
        <w:tab/>
      </w:r>
      <w:r w:rsidRPr="00951C13">
        <w:rPr>
          <w:rFonts w:ascii="IBM Plex Serif Light" w:eastAsia="Calibri" w:hAnsi="IBM Plex Serif Light"/>
          <w:b/>
          <w:sz w:val="20"/>
          <w:szCs w:val="20"/>
        </w:rPr>
        <w:t>fedezetigazoló</w:t>
      </w:r>
    </w:p>
    <w:p w:rsidR="00B96C10" w:rsidRPr="00951C13" w:rsidRDefault="00B96C10" w:rsidP="00DE0880">
      <w:pPr>
        <w:tabs>
          <w:tab w:val="center" w:pos="6379"/>
        </w:tabs>
        <w:rPr>
          <w:rFonts w:ascii="IBM Plex Serif Light" w:eastAsia="Calibri" w:hAnsi="IBM Plex Serif Light"/>
          <w:b/>
          <w:sz w:val="20"/>
          <w:szCs w:val="20"/>
        </w:rPr>
      </w:pPr>
      <w:r w:rsidRPr="00951C13">
        <w:rPr>
          <w:rFonts w:ascii="IBM Plex Serif Light" w:eastAsia="Calibri" w:hAnsi="IBM Plex Serif Light"/>
          <w:b/>
          <w:sz w:val="20"/>
          <w:szCs w:val="20"/>
        </w:rPr>
        <w:tab/>
        <w:t xml:space="preserve"> aláírása</w:t>
      </w:r>
    </w:p>
    <w:p w:rsidR="00B96C10" w:rsidRPr="00951C13" w:rsidRDefault="00B96C10" w:rsidP="00DE0880">
      <w:pPr>
        <w:rPr>
          <w:rFonts w:ascii="IBM Plex Serif Light" w:eastAsia="Calibri" w:hAnsi="IBM Plex Serif Light"/>
          <w:sz w:val="20"/>
          <w:szCs w:val="20"/>
          <w:u w:val="single"/>
        </w:rPr>
      </w:pPr>
      <w:r w:rsidRPr="00951C13">
        <w:rPr>
          <w:rFonts w:ascii="IBM Plex Serif Light" w:eastAsia="Calibri" w:hAnsi="IBM Plex Serif Light"/>
          <w:i/>
          <w:sz w:val="20"/>
          <w:szCs w:val="20"/>
        </w:rPr>
        <w:t>* A megfelelő rész aláhúzandó.</w:t>
      </w:r>
    </w:p>
    <w:p w:rsidR="00774D0C" w:rsidRDefault="00B96C10" w:rsidP="00DE0880">
      <w:pPr>
        <w:rPr>
          <w:rFonts w:ascii="IBM Plex Serif Light" w:eastAsia="Calibri" w:hAnsi="IBM Plex Serif Light"/>
          <w:sz w:val="20"/>
          <w:szCs w:val="20"/>
        </w:rPr>
      </w:pPr>
      <w:r w:rsidRPr="00951C13">
        <w:rPr>
          <w:rFonts w:ascii="IBM Plex Serif Light" w:eastAsia="Calibri" w:hAnsi="IBM Plex Serif Light"/>
          <w:sz w:val="20"/>
          <w:szCs w:val="20"/>
          <w:u w:val="single"/>
        </w:rPr>
        <w:t>Csatolandó melléklet</w:t>
      </w:r>
      <w:r w:rsidRPr="00951C13">
        <w:rPr>
          <w:rFonts w:ascii="IBM Plex Serif Light" w:eastAsia="Calibri" w:hAnsi="IBM Plex Serif Light"/>
          <w:sz w:val="20"/>
          <w:szCs w:val="20"/>
        </w:rPr>
        <w:t xml:space="preserve">: a kiküldetés célját alátámasztó dokumentum (pl. meghívólevél, konferencia meghívó, </w:t>
      </w:r>
      <w:proofErr w:type="gramStart"/>
      <w:r w:rsidRPr="00951C13">
        <w:rPr>
          <w:rFonts w:ascii="IBM Plex Serif Light" w:eastAsia="Calibri" w:hAnsi="IBM Plex Serif Light"/>
          <w:sz w:val="20"/>
          <w:szCs w:val="20"/>
        </w:rPr>
        <w:t>órarend,</w:t>
      </w:r>
      <w:proofErr w:type="gramEnd"/>
      <w:r w:rsidRPr="00951C13">
        <w:rPr>
          <w:rFonts w:ascii="IBM Plex Serif Light" w:eastAsia="Calibri" w:hAnsi="IBM Plex Serif Light"/>
          <w:sz w:val="20"/>
          <w:szCs w:val="20"/>
        </w:rPr>
        <w:t xml:space="preserve"> stb.)</w:t>
      </w:r>
    </w:p>
    <w:p w:rsidR="00774D0C" w:rsidRDefault="00774D0C">
      <w:pPr>
        <w:spacing w:after="200" w:line="276" w:lineRule="auto"/>
        <w:rPr>
          <w:rFonts w:ascii="IBM Plex Serif Light" w:eastAsia="Calibri" w:hAnsi="IBM Plex Serif Light"/>
          <w:sz w:val="20"/>
          <w:szCs w:val="20"/>
        </w:rPr>
      </w:pPr>
      <w:r>
        <w:rPr>
          <w:rFonts w:ascii="IBM Plex Serif Light" w:eastAsia="Calibri" w:hAnsi="IBM Plex Serif Light"/>
          <w:sz w:val="20"/>
          <w:szCs w:val="20"/>
        </w:rPr>
        <w:br w:type="page"/>
      </w:r>
    </w:p>
    <w:p w:rsidR="00C33120" w:rsidRPr="00951C13" w:rsidRDefault="00C33120" w:rsidP="00DE0880">
      <w:pPr>
        <w:rPr>
          <w:rFonts w:ascii="IBM Plex Serif Light" w:eastAsia="Calibri" w:hAnsi="IBM Plex Serif Light"/>
          <w:sz w:val="20"/>
          <w:szCs w:val="20"/>
        </w:rPr>
      </w:pPr>
    </w:p>
    <w:p w:rsidR="00C33120" w:rsidRPr="00CC775A" w:rsidRDefault="00C33120" w:rsidP="00DF2C88">
      <w:pPr>
        <w:ind w:firstLine="360"/>
        <w:jc w:val="right"/>
        <w:rPr>
          <w:rFonts w:ascii="IBM Plex Serif Light" w:eastAsia="Calibri" w:hAnsi="IBM Plex Serif Light" w:cs="Calibri"/>
          <w:sz w:val="20"/>
          <w:lang w:val="en-US" w:bidi="en-US"/>
        </w:rPr>
      </w:pPr>
      <w:r w:rsidRPr="00CC775A">
        <w:rPr>
          <w:rFonts w:ascii="IBM Plex Serif Light" w:eastAsia="Calibri" w:hAnsi="IBM Plex Serif Light" w:cs="Calibri"/>
          <w:sz w:val="20"/>
          <w:lang w:val="en-US" w:bidi="en-US"/>
        </w:rPr>
        <w:t>4/h</w:t>
      </w:r>
      <w:r w:rsidR="00480DE2">
        <w:rPr>
          <w:rFonts w:ascii="IBM Plex Serif Light" w:eastAsia="Calibri" w:hAnsi="IBM Plex Serif Light" w:cs="Calibri"/>
          <w:sz w:val="20"/>
          <w:lang w:val="en-US" w:bidi="en-US"/>
        </w:rPr>
        <w:t>.</w:t>
      </w:r>
      <w:r w:rsidRPr="00CC775A">
        <w:rPr>
          <w:rFonts w:ascii="IBM Plex Serif Light" w:eastAsia="Calibri" w:hAnsi="IBM Plex Serif Light" w:cs="Calibri"/>
          <w:sz w:val="20"/>
          <w:lang w:val="en-US" w:bidi="en-US"/>
        </w:rPr>
        <w:t xml:space="preserve"> </w:t>
      </w:r>
      <w:proofErr w:type="spellStart"/>
      <w:r w:rsidRPr="00CC775A">
        <w:rPr>
          <w:rFonts w:ascii="IBM Plex Serif Light" w:eastAsia="Calibri" w:hAnsi="IBM Plex Serif Light" w:cs="Calibri"/>
          <w:sz w:val="20"/>
          <w:lang w:val="en-US" w:bidi="en-US"/>
        </w:rPr>
        <w:t>sz</w:t>
      </w:r>
      <w:proofErr w:type="spellEnd"/>
      <w:r w:rsidRPr="00CC775A">
        <w:rPr>
          <w:rFonts w:ascii="IBM Plex Serif Light" w:eastAsia="Calibri" w:hAnsi="IBM Plex Serif Light" w:cs="Calibri"/>
          <w:sz w:val="20"/>
          <w:lang w:val="en-US" w:bidi="en-US"/>
        </w:rPr>
        <w:t xml:space="preserve">. </w:t>
      </w:r>
      <w:proofErr w:type="spellStart"/>
      <w:r w:rsidRPr="00CC775A">
        <w:rPr>
          <w:rFonts w:ascii="IBM Plex Serif Light" w:eastAsia="Calibri" w:hAnsi="IBM Plex Serif Light" w:cs="Calibri"/>
          <w:sz w:val="20"/>
          <w:lang w:val="en-US" w:bidi="en-US"/>
        </w:rPr>
        <w:t>melléklet</w:t>
      </w:r>
      <w:proofErr w:type="spellEnd"/>
    </w:p>
    <w:p w:rsidR="00C33120" w:rsidRPr="00CC775A" w:rsidRDefault="00C33120" w:rsidP="00C33120">
      <w:pPr>
        <w:ind w:firstLine="360"/>
        <w:jc w:val="center"/>
        <w:rPr>
          <w:rFonts w:ascii="IBM Plex Serif Light" w:eastAsia="Calibri" w:hAnsi="IBM Plex Serif Light" w:cs="Calibri"/>
          <w:b/>
          <w:sz w:val="28"/>
          <w:szCs w:val="32"/>
          <w:lang w:bidi="en-US"/>
        </w:rPr>
      </w:pPr>
      <w:r w:rsidRPr="00CC775A">
        <w:rPr>
          <w:rFonts w:ascii="IBM Plex Serif Light" w:eastAsia="Calibri" w:hAnsi="IBM Plex Serif Light" w:cs="Calibri"/>
          <w:b/>
          <w:sz w:val="28"/>
          <w:szCs w:val="32"/>
          <w:lang w:bidi="en-US"/>
        </w:rPr>
        <w:t>N Y I L A T K O Z A T</w:t>
      </w:r>
    </w:p>
    <w:p w:rsidR="00C33120" w:rsidRPr="00CC775A" w:rsidRDefault="00C33120" w:rsidP="00C33120">
      <w:pPr>
        <w:ind w:firstLine="360"/>
        <w:jc w:val="center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>saját vagy közeli hozzátartozó tulajdonában álló gépjármű adatairól</w:t>
      </w:r>
    </w:p>
    <w:p w:rsidR="00C33120" w:rsidRPr="00CC775A" w:rsidRDefault="00C33120" w:rsidP="00C33120">
      <w:pPr>
        <w:ind w:firstLine="360"/>
        <w:jc w:val="center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jc w:val="both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Alulírott …………………………………………………. (név, adóazonosító jel) kijelentem, hogy a saját gépkocsis kiküldetéseknél az </w:t>
      </w:r>
      <w:r w:rsidRPr="00CC775A">
        <w:rPr>
          <w:rFonts w:ascii="IBM Plex Serif Light" w:eastAsia="Calibri" w:hAnsi="IBM Plex Serif Light" w:cs="Calibri"/>
          <w:b/>
          <w:sz w:val="20"/>
          <w:u w:val="single"/>
          <w:lang w:bidi="en-US"/>
        </w:rPr>
        <w:t>átalány</w:t>
      </w: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 szerinti elszámolást választom.</w:t>
      </w: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ab/>
        <w:t>Gépjármű típusa: ……………………………………</w:t>
      </w: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ab/>
        <w:t>Hengerűrtartalom: ……………………………………</w:t>
      </w: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ab/>
        <w:t>Rendszám: ……………………………………………</w:t>
      </w: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ind w:firstLine="708"/>
        <w:jc w:val="both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u w:val="single"/>
          <w:lang w:bidi="en-US"/>
        </w:rPr>
        <w:t>A gépjármű tulajdonjoga</w:t>
      </w:r>
      <w:r w:rsidRPr="00CC775A">
        <w:rPr>
          <w:rFonts w:ascii="IBM Plex Serif Light" w:eastAsia="Calibri" w:hAnsi="IBM Plex Serif Light" w:cs="Calibri"/>
          <w:sz w:val="20"/>
          <w:lang w:bidi="en-US"/>
        </w:rPr>
        <w:t>*:</w:t>
      </w: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numPr>
          <w:ilvl w:val="0"/>
          <w:numId w:val="11"/>
        </w:numPr>
        <w:jc w:val="both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>saját tulajdonom,</w:t>
      </w: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numPr>
          <w:ilvl w:val="0"/>
          <w:numId w:val="11"/>
        </w:numPr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>közeli hozzátartozó tulajdona.</w:t>
      </w:r>
    </w:p>
    <w:p w:rsidR="00C33120" w:rsidRPr="00CC775A" w:rsidRDefault="00C33120" w:rsidP="00C33120">
      <w:pPr>
        <w:ind w:left="1068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ind w:left="1068" w:firstLine="348"/>
        <w:rPr>
          <w:rFonts w:ascii="IBM Plex Serif Light" w:eastAsia="Calibri" w:hAnsi="IBM Plex Serif Light" w:cs="Calibri"/>
          <w:i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i/>
          <w:sz w:val="20"/>
          <w:lang w:bidi="en-US"/>
        </w:rPr>
        <w:t>Közeli hozzátartozó adatai:</w:t>
      </w:r>
    </w:p>
    <w:p w:rsidR="00C33120" w:rsidRPr="00CC775A" w:rsidRDefault="00C33120" w:rsidP="00C33120">
      <w:pPr>
        <w:ind w:left="1068" w:firstLine="348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numPr>
          <w:ilvl w:val="1"/>
          <w:numId w:val="11"/>
        </w:numPr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>név</w:t>
      </w:r>
      <w:proofErr w:type="gramStart"/>
      <w:r w:rsidRPr="00CC775A">
        <w:rPr>
          <w:rFonts w:ascii="IBM Plex Serif Light" w:eastAsia="Calibri" w:hAnsi="IBM Plex Serif Light" w:cs="Calibri"/>
          <w:sz w:val="20"/>
          <w:lang w:bidi="en-US"/>
        </w:rPr>
        <w:t>:.…</w:t>
      </w:r>
      <w:proofErr w:type="gramEnd"/>
      <w:r w:rsidRPr="00CC775A">
        <w:rPr>
          <w:rFonts w:ascii="IBM Plex Serif Light" w:eastAsia="Calibri" w:hAnsi="IBM Plex Serif Light" w:cs="Calibri"/>
          <w:sz w:val="20"/>
          <w:lang w:bidi="en-US"/>
        </w:rPr>
        <w:t>……………………………………………………..</w:t>
      </w:r>
    </w:p>
    <w:p w:rsidR="00C33120" w:rsidRPr="00CC775A" w:rsidRDefault="00C33120" w:rsidP="00DF2C88">
      <w:pPr>
        <w:numPr>
          <w:ilvl w:val="1"/>
          <w:numId w:val="11"/>
        </w:numPr>
        <w:jc w:val="both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hozzátartozói viszony*: házastárs, </w:t>
      </w:r>
      <w:proofErr w:type="spellStart"/>
      <w:r w:rsidRPr="00CC775A">
        <w:rPr>
          <w:rFonts w:ascii="IBM Plex Serif Light" w:eastAsia="Calibri" w:hAnsi="IBM Plex Serif Light" w:cs="Calibri"/>
          <w:sz w:val="20"/>
          <w:lang w:bidi="en-US"/>
        </w:rPr>
        <w:t>egyeneságbeli</w:t>
      </w:r>
      <w:proofErr w:type="spellEnd"/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 rokon /szülő, gyerek/, örökbefogadott, mostoha- vagy nevelt gyermek, örökbefogadó-, mostoha- vagy nevelőszülő, testvér</w:t>
      </w: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jc w:val="both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A </w:t>
      </w:r>
      <w:r w:rsidRPr="00CC775A">
        <w:rPr>
          <w:rFonts w:ascii="IBM Plex Serif Light" w:eastAsia="Calibri" w:hAnsi="IBM Plex Serif Light" w:cs="Calibri"/>
          <w:b/>
          <w:sz w:val="20"/>
          <w:lang w:bidi="en-US"/>
        </w:rPr>
        <w:t xml:space="preserve">gépjármű tulajdonjogának dokumentálásaként </w:t>
      </w:r>
      <w:r w:rsidRPr="00CC775A">
        <w:rPr>
          <w:rFonts w:ascii="IBM Plex Serif Light" w:eastAsia="Calibri" w:hAnsi="IBM Plex Serif Light" w:cs="Calibri"/>
          <w:sz w:val="20"/>
          <w:lang w:bidi="en-US"/>
        </w:rPr>
        <w:t>–</w:t>
      </w:r>
      <w:r w:rsidRPr="00CC775A">
        <w:rPr>
          <w:rFonts w:ascii="IBM Plex Serif Light" w:eastAsia="Calibri" w:hAnsi="IBM Plex Serif Light" w:cs="Calibri"/>
          <w:b/>
          <w:sz w:val="20"/>
          <w:lang w:bidi="en-US"/>
        </w:rPr>
        <w:t xml:space="preserve"> </w:t>
      </w: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a törvény bizonylatmegőrzésre vonatkozó szabályainak betartásával – a közlekedési igazgatási hatóság által kiadott </w:t>
      </w:r>
      <w:r w:rsidRPr="00CC775A">
        <w:rPr>
          <w:rFonts w:ascii="IBM Plex Serif Light" w:eastAsia="Calibri" w:hAnsi="IBM Plex Serif Light" w:cs="Calibri"/>
          <w:b/>
          <w:sz w:val="20"/>
          <w:lang w:bidi="en-US"/>
        </w:rPr>
        <w:t>törzskönyv másolatát</w:t>
      </w: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, a törzskönyv visszavonása esetén a </w:t>
      </w:r>
      <w:r w:rsidRPr="00CC775A">
        <w:rPr>
          <w:rFonts w:ascii="IBM Plex Serif Light" w:eastAsia="Calibri" w:hAnsi="IBM Plex Serif Light" w:cs="Calibri"/>
          <w:b/>
          <w:sz w:val="20"/>
          <w:lang w:bidi="en-US"/>
        </w:rPr>
        <w:t>közlekedési igazgatási hatóság által kiadott igazolást a nyilatkozat mellékleteként benyújtom</w:t>
      </w:r>
      <w:r w:rsidRPr="00CC775A">
        <w:rPr>
          <w:rFonts w:ascii="IBM Plex Serif Light" w:eastAsia="Calibri" w:hAnsi="IBM Plex Serif Light" w:cs="Calibri"/>
          <w:sz w:val="20"/>
          <w:lang w:bidi="en-US"/>
        </w:rPr>
        <w:t>.</w:t>
      </w: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b/>
          <w:sz w:val="20"/>
          <w:u w:val="single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    </w:t>
      </w:r>
      <w:r w:rsidRPr="00CC775A">
        <w:rPr>
          <w:rFonts w:ascii="IBM Plex Serif Light" w:eastAsia="Calibri" w:hAnsi="IBM Plex Serif Light" w:cs="Calibri"/>
          <w:b/>
          <w:sz w:val="20"/>
          <w:u w:val="single"/>
          <w:lang w:bidi="en-US"/>
        </w:rPr>
        <w:t>Használt üzemanyag*</w:t>
      </w: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u w:val="single"/>
          <w:lang w:bidi="en-US"/>
        </w:rPr>
      </w:pPr>
    </w:p>
    <w:p w:rsidR="00C33120" w:rsidRPr="00CC775A" w:rsidRDefault="00C33120" w:rsidP="00C33120">
      <w:pPr>
        <w:ind w:firstLine="360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   Ólmozatlan motorbenzin ESZ-95 </w:t>
      </w:r>
    </w:p>
    <w:p w:rsidR="00C33120" w:rsidRPr="00CC775A" w:rsidRDefault="00C33120" w:rsidP="00C33120">
      <w:pPr>
        <w:ind w:firstLine="360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   Hibrid</w:t>
      </w:r>
    </w:p>
    <w:p w:rsidR="00C33120" w:rsidRPr="00CC775A" w:rsidRDefault="00C33120" w:rsidP="00C33120">
      <w:pPr>
        <w:ind w:firstLine="360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   Elektromos meghajtású </w:t>
      </w:r>
    </w:p>
    <w:p w:rsidR="00C33120" w:rsidRPr="00CC775A" w:rsidRDefault="00C33120" w:rsidP="00C33120">
      <w:pPr>
        <w:ind w:firstLine="360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   Gázolaj</w:t>
      </w: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   LPG autógáz</w:t>
      </w: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ind w:firstLine="360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A nyilatkozathoz csatolandó a </w:t>
      </w:r>
      <w:r w:rsidRPr="00CC775A">
        <w:rPr>
          <w:rFonts w:ascii="IBM Plex Serif Light" w:eastAsia="Calibri" w:hAnsi="IBM Plex Serif Light" w:cs="Calibri"/>
          <w:b/>
          <w:sz w:val="20"/>
          <w:lang w:bidi="en-US"/>
        </w:rPr>
        <w:t>forgalmi engedély</w:t>
      </w:r>
      <w:r w:rsidRPr="00CC775A">
        <w:rPr>
          <w:rFonts w:ascii="IBM Plex Serif Light" w:eastAsia="Calibri" w:hAnsi="IBM Plex Serif Light" w:cs="Calibri"/>
          <w:sz w:val="20"/>
          <w:lang w:bidi="en-US"/>
        </w:rPr>
        <w:t xml:space="preserve"> másolata.</w:t>
      </w:r>
      <w:r w:rsidRPr="00CC775A">
        <w:rPr>
          <w:rFonts w:ascii="IBM Plex Serif Light" w:eastAsia="Calibri" w:hAnsi="IBM Plex Serif Light" w:cs="Calibri"/>
          <w:sz w:val="20"/>
          <w:lang w:bidi="en-US"/>
        </w:rPr>
        <w:br/>
      </w:r>
    </w:p>
    <w:p w:rsidR="00C33120" w:rsidRPr="00CC775A" w:rsidRDefault="00C33120" w:rsidP="00C33120">
      <w:pPr>
        <w:rPr>
          <w:rFonts w:ascii="IBM Plex Serif Light" w:eastAsia="Calibri" w:hAnsi="IBM Plex Serif Light" w:cs="Calibri"/>
          <w:i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b/>
          <w:i/>
          <w:sz w:val="20"/>
          <w:lang w:bidi="en-US"/>
        </w:rPr>
        <w:t xml:space="preserve">* </w:t>
      </w:r>
      <w:r w:rsidRPr="00DF2C88">
        <w:rPr>
          <w:rFonts w:ascii="IBM Plex Serif Light" w:eastAsia="Calibri" w:hAnsi="IBM Plex Serif Light" w:cs="Calibri"/>
          <w:i/>
          <w:sz w:val="20"/>
          <w:u w:val="single"/>
          <w:lang w:bidi="en-US"/>
        </w:rPr>
        <w:t>Megj</w:t>
      </w:r>
      <w:r w:rsidR="00480DE2" w:rsidRPr="00DF2C88">
        <w:rPr>
          <w:rFonts w:ascii="IBM Plex Serif Light" w:eastAsia="Calibri" w:hAnsi="IBM Plex Serif Light" w:cs="Calibri"/>
          <w:i/>
          <w:sz w:val="20"/>
          <w:u w:val="single"/>
          <w:lang w:bidi="en-US"/>
        </w:rPr>
        <w:t>egyzés</w:t>
      </w:r>
      <w:r w:rsidRPr="00CC775A">
        <w:rPr>
          <w:rFonts w:ascii="IBM Plex Serif Light" w:eastAsia="Calibri" w:hAnsi="IBM Plex Serif Light" w:cs="Calibri"/>
          <w:i/>
          <w:sz w:val="20"/>
          <w:lang w:bidi="en-US"/>
        </w:rPr>
        <w:t>: megfelelő rész aláhúzással jelölendő</w:t>
      </w: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i/>
          <w:sz w:val="20"/>
          <w:lang w:bidi="en-US"/>
        </w:rPr>
      </w:pP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>Dátum: ………………………………</w:t>
      </w:r>
    </w:p>
    <w:p w:rsidR="00C33120" w:rsidRPr="00CC775A" w:rsidRDefault="00C33120" w:rsidP="00C33120">
      <w:pPr>
        <w:ind w:firstLine="360"/>
        <w:jc w:val="both"/>
        <w:rPr>
          <w:rFonts w:ascii="IBM Plex Serif Light" w:eastAsia="Calibri" w:hAnsi="IBM Plex Serif Light" w:cs="Calibri"/>
          <w:sz w:val="20"/>
          <w:lang w:bidi="en-US"/>
        </w:rPr>
      </w:pPr>
    </w:p>
    <w:p w:rsidR="00C33120" w:rsidRPr="00CC775A" w:rsidRDefault="00C33120" w:rsidP="00C33120">
      <w:pPr>
        <w:ind w:firstLine="360"/>
        <w:jc w:val="right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>……………………………</w:t>
      </w:r>
    </w:p>
    <w:p w:rsidR="00161AB2" w:rsidRPr="00CC775A" w:rsidRDefault="00C33120" w:rsidP="00CC775A">
      <w:pPr>
        <w:tabs>
          <w:tab w:val="left" w:pos="7200"/>
        </w:tabs>
        <w:ind w:firstLine="360"/>
        <w:rPr>
          <w:rFonts w:ascii="IBM Plex Serif Light" w:eastAsia="Calibri" w:hAnsi="IBM Plex Serif Light" w:cs="Calibri"/>
          <w:sz w:val="20"/>
          <w:lang w:bidi="en-US"/>
        </w:rPr>
      </w:pPr>
      <w:r w:rsidRPr="00CC775A">
        <w:rPr>
          <w:rFonts w:ascii="IBM Plex Serif Light" w:eastAsia="Calibri" w:hAnsi="IBM Plex Serif Light" w:cs="Calibri"/>
          <w:sz w:val="20"/>
          <w:lang w:bidi="en-US"/>
        </w:rPr>
        <w:tab/>
        <w:t xml:space="preserve">           aláírás</w:t>
      </w:r>
    </w:p>
    <w:sectPr w:rsidR="00161AB2" w:rsidRPr="00CC775A" w:rsidSect="000D72E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319" w:rsidRDefault="00745319" w:rsidP="007A3905">
      <w:r>
        <w:separator/>
      </w:r>
    </w:p>
  </w:endnote>
  <w:endnote w:type="continuationSeparator" w:id="0">
    <w:p w:rsidR="00745319" w:rsidRDefault="00745319" w:rsidP="007A3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BM Plex Serif Light">
    <w:altName w:val="Cambria"/>
    <w:charset w:val="EE"/>
    <w:family w:val="roman"/>
    <w:pitch w:val="variable"/>
    <w:sig w:usb0="A000026F" w:usb1="5000203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1192697"/>
      <w:docPartObj>
        <w:docPartGallery w:val="Page Numbers (Bottom of Page)"/>
        <w:docPartUnique/>
      </w:docPartObj>
    </w:sdtPr>
    <w:sdtEndPr>
      <w:rPr>
        <w:rFonts w:ascii="IBM Plex Serif Light" w:hAnsi="IBM Plex Serif Light"/>
      </w:rPr>
    </w:sdtEndPr>
    <w:sdtContent>
      <w:p w:rsidR="00DF21A6" w:rsidRPr="00DF2C88" w:rsidRDefault="00DF21A6" w:rsidP="00DF2C88">
        <w:pPr>
          <w:pStyle w:val="llb"/>
          <w:jc w:val="center"/>
          <w:rPr>
            <w:rFonts w:ascii="IBM Plex Serif Light" w:hAnsi="IBM Plex Serif Light"/>
          </w:rPr>
        </w:pPr>
        <w:r w:rsidRPr="00DF2C88">
          <w:rPr>
            <w:rFonts w:ascii="IBM Plex Serif Light" w:hAnsi="IBM Plex Serif Light"/>
          </w:rPr>
          <w:fldChar w:fldCharType="begin"/>
        </w:r>
        <w:r w:rsidRPr="00DF2C88">
          <w:rPr>
            <w:rFonts w:ascii="IBM Plex Serif Light" w:hAnsi="IBM Plex Serif Light"/>
          </w:rPr>
          <w:instrText>PAGE   \* MERGEFORMAT</w:instrText>
        </w:r>
        <w:r w:rsidRPr="00DF2C88">
          <w:rPr>
            <w:rFonts w:ascii="IBM Plex Serif Light" w:hAnsi="IBM Plex Serif Light"/>
          </w:rPr>
          <w:fldChar w:fldCharType="separate"/>
        </w:r>
        <w:r>
          <w:rPr>
            <w:rFonts w:ascii="IBM Plex Serif Light" w:hAnsi="IBM Plex Serif Light"/>
            <w:noProof/>
          </w:rPr>
          <w:t>10</w:t>
        </w:r>
        <w:r w:rsidRPr="00DF2C88">
          <w:rPr>
            <w:rFonts w:ascii="IBM Plex Serif Light" w:hAnsi="IBM Plex Serif Light"/>
          </w:rPr>
          <w:fldChar w:fldCharType="end"/>
        </w:r>
      </w:p>
    </w:sdtContent>
  </w:sdt>
  <w:p w:rsidR="00DF21A6" w:rsidRDefault="00DF21A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319" w:rsidRDefault="00745319" w:rsidP="007A3905">
      <w:r>
        <w:separator/>
      </w:r>
    </w:p>
  </w:footnote>
  <w:footnote w:type="continuationSeparator" w:id="0">
    <w:p w:rsidR="00745319" w:rsidRDefault="00745319" w:rsidP="007A3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1A6" w:rsidRDefault="00DF21A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D060E"/>
    <w:multiLevelType w:val="hybridMultilevel"/>
    <w:tmpl w:val="E97E440E"/>
    <w:lvl w:ilvl="0" w:tplc="75E442AC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75E442AC">
      <w:numFmt w:val="bullet"/>
      <w:lvlText w:val="-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9772E28"/>
    <w:multiLevelType w:val="hybridMultilevel"/>
    <w:tmpl w:val="2A0A2A88"/>
    <w:lvl w:ilvl="0" w:tplc="AB5206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D72D9"/>
    <w:multiLevelType w:val="hybridMultilevel"/>
    <w:tmpl w:val="CF440EA0"/>
    <w:lvl w:ilvl="0" w:tplc="1A70C27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730F5"/>
    <w:multiLevelType w:val="multilevel"/>
    <w:tmpl w:val="D6EC9E5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56DC021E"/>
    <w:multiLevelType w:val="hybridMultilevel"/>
    <w:tmpl w:val="B378A0AC"/>
    <w:lvl w:ilvl="0" w:tplc="5A6C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E633E"/>
    <w:multiLevelType w:val="hybridMultilevel"/>
    <w:tmpl w:val="15E658EA"/>
    <w:lvl w:ilvl="0" w:tplc="D382C3D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558C2"/>
    <w:multiLevelType w:val="hybridMultilevel"/>
    <w:tmpl w:val="39D88E86"/>
    <w:lvl w:ilvl="0" w:tplc="8FC27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6524D8"/>
    <w:multiLevelType w:val="multilevel"/>
    <w:tmpl w:val="F8D469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76783A80"/>
    <w:multiLevelType w:val="multilevel"/>
    <w:tmpl w:val="F8D469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5"/>
  </w:num>
  <w:num w:numId="8">
    <w:abstractNumId w:val="4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482"/>
    <w:rsid w:val="000006B7"/>
    <w:rsid w:val="00012A38"/>
    <w:rsid w:val="000160D5"/>
    <w:rsid w:val="00026B35"/>
    <w:rsid w:val="00026DDA"/>
    <w:rsid w:val="000325DD"/>
    <w:rsid w:val="000509E8"/>
    <w:rsid w:val="000632B0"/>
    <w:rsid w:val="0007707A"/>
    <w:rsid w:val="00080AA7"/>
    <w:rsid w:val="000A44D2"/>
    <w:rsid w:val="000C731F"/>
    <w:rsid w:val="000C7977"/>
    <w:rsid w:val="000C7EAD"/>
    <w:rsid w:val="000D72E3"/>
    <w:rsid w:val="000E3038"/>
    <w:rsid w:val="000F71FA"/>
    <w:rsid w:val="001016D6"/>
    <w:rsid w:val="0011077B"/>
    <w:rsid w:val="00122F04"/>
    <w:rsid w:val="00143685"/>
    <w:rsid w:val="001576CB"/>
    <w:rsid w:val="00161AB2"/>
    <w:rsid w:val="00162FDD"/>
    <w:rsid w:val="00165836"/>
    <w:rsid w:val="00165A4E"/>
    <w:rsid w:val="0018347D"/>
    <w:rsid w:val="001956E5"/>
    <w:rsid w:val="00195D70"/>
    <w:rsid w:val="001A15DE"/>
    <w:rsid w:val="001A69A2"/>
    <w:rsid w:val="001B73CE"/>
    <w:rsid w:val="001E08D5"/>
    <w:rsid w:val="001E2497"/>
    <w:rsid w:val="001F551C"/>
    <w:rsid w:val="002022CB"/>
    <w:rsid w:val="002023CA"/>
    <w:rsid w:val="00213897"/>
    <w:rsid w:val="002148C5"/>
    <w:rsid w:val="00237A70"/>
    <w:rsid w:val="0026039F"/>
    <w:rsid w:val="002604F7"/>
    <w:rsid w:val="00284F9F"/>
    <w:rsid w:val="002A18A3"/>
    <w:rsid w:val="002C275B"/>
    <w:rsid w:val="002C466F"/>
    <w:rsid w:val="002D6DCA"/>
    <w:rsid w:val="002D7804"/>
    <w:rsid w:val="002E78C4"/>
    <w:rsid w:val="003078AC"/>
    <w:rsid w:val="0031404B"/>
    <w:rsid w:val="00317AAA"/>
    <w:rsid w:val="00321CC1"/>
    <w:rsid w:val="00321E42"/>
    <w:rsid w:val="0032424E"/>
    <w:rsid w:val="003335E3"/>
    <w:rsid w:val="00337164"/>
    <w:rsid w:val="00341861"/>
    <w:rsid w:val="00363DC9"/>
    <w:rsid w:val="00381AF5"/>
    <w:rsid w:val="00392847"/>
    <w:rsid w:val="00394655"/>
    <w:rsid w:val="003A0779"/>
    <w:rsid w:val="003A47C4"/>
    <w:rsid w:val="003B3A36"/>
    <w:rsid w:val="003C286F"/>
    <w:rsid w:val="003C4878"/>
    <w:rsid w:val="003D2948"/>
    <w:rsid w:val="003E015A"/>
    <w:rsid w:val="003F00ED"/>
    <w:rsid w:val="004060DB"/>
    <w:rsid w:val="004127B5"/>
    <w:rsid w:val="00425E41"/>
    <w:rsid w:val="0046588C"/>
    <w:rsid w:val="00467166"/>
    <w:rsid w:val="0047052E"/>
    <w:rsid w:val="00473562"/>
    <w:rsid w:val="00473FD1"/>
    <w:rsid w:val="004770B7"/>
    <w:rsid w:val="00480DE2"/>
    <w:rsid w:val="00482A12"/>
    <w:rsid w:val="00484368"/>
    <w:rsid w:val="00487176"/>
    <w:rsid w:val="00492389"/>
    <w:rsid w:val="00493FEC"/>
    <w:rsid w:val="00497413"/>
    <w:rsid w:val="004B3B4E"/>
    <w:rsid w:val="004B7DBB"/>
    <w:rsid w:val="004C5FFC"/>
    <w:rsid w:val="004D0C4E"/>
    <w:rsid w:val="004D4A2C"/>
    <w:rsid w:val="004E148A"/>
    <w:rsid w:val="004E5C52"/>
    <w:rsid w:val="004E7E01"/>
    <w:rsid w:val="00513AF1"/>
    <w:rsid w:val="005250F7"/>
    <w:rsid w:val="00591D54"/>
    <w:rsid w:val="00592A04"/>
    <w:rsid w:val="005A0B4F"/>
    <w:rsid w:val="005B60E4"/>
    <w:rsid w:val="005B7A03"/>
    <w:rsid w:val="005C595B"/>
    <w:rsid w:val="005D0EDB"/>
    <w:rsid w:val="005E3863"/>
    <w:rsid w:val="005E61C6"/>
    <w:rsid w:val="00604776"/>
    <w:rsid w:val="006062E7"/>
    <w:rsid w:val="006265B8"/>
    <w:rsid w:val="00627DA3"/>
    <w:rsid w:val="00633F38"/>
    <w:rsid w:val="00674843"/>
    <w:rsid w:val="00682094"/>
    <w:rsid w:val="00686A51"/>
    <w:rsid w:val="00691402"/>
    <w:rsid w:val="006979AF"/>
    <w:rsid w:val="006A08DD"/>
    <w:rsid w:val="006B0DCB"/>
    <w:rsid w:val="006B2B08"/>
    <w:rsid w:val="006B3060"/>
    <w:rsid w:val="006B5FB3"/>
    <w:rsid w:val="006C50C2"/>
    <w:rsid w:val="006E10E1"/>
    <w:rsid w:val="006F00A8"/>
    <w:rsid w:val="006F498D"/>
    <w:rsid w:val="006F7FA5"/>
    <w:rsid w:val="0070083D"/>
    <w:rsid w:val="00701051"/>
    <w:rsid w:val="00705A8E"/>
    <w:rsid w:val="00710567"/>
    <w:rsid w:val="00716BD9"/>
    <w:rsid w:val="007358ED"/>
    <w:rsid w:val="00741AA4"/>
    <w:rsid w:val="00741B78"/>
    <w:rsid w:val="00742F6B"/>
    <w:rsid w:val="00745319"/>
    <w:rsid w:val="00747BEA"/>
    <w:rsid w:val="00751395"/>
    <w:rsid w:val="00767117"/>
    <w:rsid w:val="00772741"/>
    <w:rsid w:val="00774D0C"/>
    <w:rsid w:val="0078275B"/>
    <w:rsid w:val="0078513D"/>
    <w:rsid w:val="00790C8C"/>
    <w:rsid w:val="007A1682"/>
    <w:rsid w:val="007A3905"/>
    <w:rsid w:val="007C4378"/>
    <w:rsid w:val="007E583F"/>
    <w:rsid w:val="007F532D"/>
    <w:rsid w:val="0080285F"/>
    <w:rsid w:val="00842398"/>
    <w:rsid w:val="00850C84"/>
    <w:rsid w:val="008629F1"/>
    <w:rsid w:val="008B775C"/>
    <w:rsid w:val="008D2A60"/>
    <w:rsid w:val="008E708B"/>
    <w:rsid w:val="0091557F"/>
    <w:rsid w:val="00926483"/>
    <w:rsid w:val="00951C13"/>
    <w:rsid w:val="0096311D"/>
    <w:rsid w:val="00964C9E"/>
    <w:rsid w:val="009832CD"/>
    <w:rsid w:val="00987BEE"/>
    <w:rsid w:val="00987C2C"/>
    <w:rsid w:val="009A7FF1"/>
    <w:rsid w:val="009C49AF"/>
    <w:rsid w:val="009C4E31"/>
    <w:rsid w:val="009C7980"/>
    <w:rsid w:val="009D0044"/>
    <w:rsid w:val="009E5BFB"/>
    <w:rsid w:val="009F0D67"/>
    <w:rsid w:val="009F66ED"/>
    <w:rsid w:val="00A05EC2"/>
    <w:rsid w:val="00A178C9"/>
    <w:rsid w:val="00A41E59"/>
    <w:rsid w:val="00A47A86"/>
    <w:rsid w:val="00A631BF"/>
    <w:rsid w:val="00A756F2"/>
    <w:rsid w:val="00A849FE"/>
    <w:rsid w:val="00AA106D"/>
    <w:rsid w:val="00AB043A"/>
    <w:rsid w:val="00AB5B2B"/>
    <w:rsid w:val="00AC2E2D"/>
    <w:rsid w:val="00AD031A"/>
    <w:rsid w:val="00AE6115"/>
    <w:rsid w:val="00AE7BC1"/>
    <w:rsid w:val="00AF655F"/>
    <w:rsid w:val="00AF6FBF"/>
    <w:rsid w:val="00AF71B4"/>
    <w:rsid w:val="00B06FE7"/>
    <w:rsid w:val="00B15574"/>
    <w:rsid w:val="00B16DC3"/>
    <w:rsid w:val="00B20B85"/>
    <w:rsid w:val="00B2253A"/>
    <w:rsid w:val="00B304F0"/>
    <w:rsid w:val="00B3425A"/>
    <w:rsid w:val="00B438C4"/>
    <w:rsid w:val="00B54A52"/>
    <w:rsid w:val="00B57D85"/>
    <w:rsid w:val="00B604F7"/>
    <w:rsid w:val="00B6239D"/>
    <w:rsid w:val="00B7700D"/>
    <w:rsid w:val="00B92FD7"/>
    <w:rsid w:val="00B93EB5"/>
    <w:rsid w:val="00B96C10"/>
    <w:rsid w:val="00B97F0F"/>
    <w:rsid w:val="00BA1A63"/>
    <w:rsid w:val="00BA1D9B"/>
    <w:rsid w:val="00BD27F4"/>
    <w:rsid w:val="00BD5E5B"/>
    <w:rsid w:val="00BE16E6"/>
    <w:rsid w:val="00BE57F1"/>
    <w:rsid w:val="00C01C43"/>
    <w:rsid w:val="00C05CC9"/>
    <w:rsid w:val="00C06E1B"/>
    <w:rsid w:val="00C131BB"/>
    <w:rsid w:val="00C22448"/>
    <w:rsid w:val="00C27476"/>
    <w:rsid w:val="00C31759"/>
    <w:rsid w:val="00C33120"/>
    <w:rsid w:val="00C417FA"/>
    <w:rsid w:val="00C41D35"/>
    <w:rsid w:val="00C47760"/>
    <w:rsid w:val="00C516AE"/>
    <w:rsid w:val="00C53835"/>
    <w:rsid w:val="00C734AE"/>
    <w:rsid w:val="00C91F9C"/>
    <w:rsid w:val="00C972F5"/>
    <w:rsid w:val="00CA0708"/>
    <w:rsid w:val="00CA6DA2"/>
    <w:rsid w:val="00CB4482"/>
    <w:rsid w:val="00CC0097"/>
    <w:rsid w:val="00CC0955"/>
    <w:rsid w:val="00CC5519"/>
    <w:rsid w:val="00CC775A"/>
    <w:rsid w:val="00CC7DB2"/>
    <w:rsid w:val="00CE1F1E"/>
    <w:rsid w:val="00D02DEF"/>
    <w:rsid w:val="00D25603"/>
    <w:rsid w:val="00D3746E"/>
    <w:rsid w:val="00D679DA"/>
    <w:rsid w:val="00D81151"/>
    <w:rsid w:val="00D830FE"/>
    <w:rsid w:val="00D95B4F"/>
    <w:rsid w:val="00D95E96"/>
    <w:rsid w:val="00DA157F"/>
    <w:rsid w:val="00DA31B1"/>
    <w:rsid w:val="00DB1DAE"/>
    <w:rsid w:val="00DB7727"/>
    <w:rsid w:val="00DC3A38"/>
    <w:rsid w:val="00DE0880"/>
    <w:rsid w:val="00DE56E1"/>
    <w:rsid w:val="00DF21A6"/>
    <w:rsid w:val="00DF2C88"/>
    <w:rsid w:val="00DF770E"/>
    <w:rsid w:val="00E0528E"/>
    <w:rsid w:val="00E079C1"/>
    <w:rsid w:val="00E37CDF"/>
    <w:rsid w:val="00E42237"/>
    <w:rsid w:val="00E44825"/>
    <w:rsid w:val="00E4495D"/>
    <w:rsid w:val="00E44E18"/>
    <w:rsid w:val="00E60AF7"/>
    <w:rsid w:val="00E60D65"/>
    <w:rsid w:val="00E66E81"/>
    <w:rsid w:val="00E6700F"/>
    <w:rsid w:val="00E80F90"/>
    <w:rsid w:val="00E84809"/>
    <w:rsid w:val="00E948F1"/>
    <w:rsid w:val="00EA1B95"/>
    <w:rsid w:val="00EA41E2"/>
    <w:rsid w:val="00EB09FA"/>
    <w:rsid w:val="00EB22BD"/>
    <w:rsid w:val="00EB399E"/>
    <w:rsid w:val="00EC1980"/>
    <w:rsid w:val="00EC35EA"/>
    <w:rsid w:val="00EC38FA"/>
    <w:rsid w:val="00F13D8B"/>
    <w:rsid w:val="00F259FC"/>
    <w:rsid w:val="00F3108F"/>
    <w:rsid w:val="00F3540D"/>
    <w:rsid w:val="00F46276"/>
    <w:rsid w:val="00F46420"/>
    <w:rsid w:val="00F53572"/>
    <w:rsid w:val="00F66E0F"/>
    <w:rsid w:val="00F66E8C"/>
    <w:rsid w:val="00F73F6F"/>
    <w:rsid w:val="00F76002"/>
    <w:rsid w:val="00F8034E"/>
    <w:rsid w:val="00F845C4"/>
    <w:rsid w:val="00F90BCF"/>
    <w:rsid w:val="00F90D88"/>
    <w:rsid w:val="00FC2BFF"/>
    <w:rsid w:val="00FC6D91"/>
    <w:rsid w:val="00FC6F42"/>
    <w:rsid w:val="00FE26AC"/>
    <w:rsid w:val="00FE6544"/>
    <w:rsid w:val="00FE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66D4D"/>
  <w15:docId w15:val="{DDE00601-C896-4F9B-B88F-66A71119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87C2C"/>
    <w:pPr>
      <w:spacing w:after="0" w:line="240" w:lineRule="auto"/>
    </w:pPr>
  </w:style>
  <w:style w:type="paragraph" w:styleId="Cmsor1">
    <w:name w:val="heading 1"/>
    <w:basedOn w:val="Norml"/>
    <w:next w:val="Norml"/>
    <w:link w:val="Cmsor1Char"/>
    <w:qFormat/>
    <w:rsid w:val="00F90D8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90D8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C22448"/>
    <w:rPr>
      <w:color w:val="0072BC"/>
      <w:u w:val="single"/>
    </w:rPr>
  </w:style>
  <w:style w:type="paragraph" w:styleId="NormlWeb">
    <w:name w:val="Normal (Web)"/>
    <w:basedOn w:val="Norml"/>
    <w:uiPriority w:val="99"/>
    <w:semiHidden/>
    <w:unhideWhenUsed/>
    <w:rsid w:val="00C224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D4A2C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unhideWhenUsed/>
    <w:rsid w:val="007A390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A3905"/>
  </w:style>
  <w:style w:type="paragraph" w:styleId="llb">
    <w:name w:val="footer"/>
    <w:basedOn w:val="Norml"/>
    <w:link w:val="llbChar"/>
    <w:uiPriority w:val="99"/>
    <w:unhideWhenUsed/>
    <w:rsid w:val="007A390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A3905"/>
  </w:style>
  <w:style w:type="paragraph" w:styleId="Buborkszveg">
    <w:name w:val="Balloon Text"/>
    <w:basedOn w:val="Norml"/>
    <w:link w:val="BuborkszvegChar"/>
    <w:uiPriority w:val="99"/>
    <w:semiHidden/>
    <w:unhideWhenUsed/>
    <w:rsid w:val="007A390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3905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F90D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90D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">
    <w:name w:val="Title"/>
    <w:basedOn w:val="Norml"/>
    <w:link w:val="CmChar"/>
    <w:qFormat/>
    <w:rsid w:val="0080285F"/>
    <w:pPr>
      <w:jc w:val="center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80285F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9034">
          <w:marLeft w:val="0"/>
          <w:marRight w:val="0"/>
          <w:marTop w:val="0"/>
          <w:marBottom w:val="525"/>
          <w:divBdr>
            <w:top w:val="single" w:sz="6" w:space="0" w:color="D6D6D6"/>
            <w:left w:val="none" w:sz="0" w:space="8" w:color="auto"/>
            <w:bottom w:val="single" w:sz="6" w:space="0" w:color="D6D6D6"/>
            <w:right w:val="none" w:sz="0" w:space="8" w:color="auto"/>
          </w:divBdr>
          <w:divsChild>
            <w:div w:id="120109472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6919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312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0428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7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905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4314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12168">
                              <w:marLeft w:val="0"/>
                              <w:marRight w:val="0"/>
                              <w:marTop w:val="150"/>
                              <w:marBottom w:val="450"/>
                              <w:divBdr>
                                <w:top w:val="none" w:sz="0" w:space="0" w:color="auto"/>
                                <w:left w:val="single" w:sz="36" w:space="15" w:color="B1B1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00471">
                              <w:marLeft w:val="0"/>
                              <w:marRight w:val="0"/>
                              <w:marTop w:val="150"/>
                              <w:marBottom w:val="450"/>
                              <w:divBdr>
                                <w:top w:val="none" w:sz="0" w:space="0" w:color="auto"/>
                                <w:left w:val="single" w:sz="36" w:space="15" w:color="B1B1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61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51024">
                      <w:marLeft w:val="-150"/>
                      <w:marRight w:val="-15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651213">
                          <w:marLeft w:val="0"/>
                          <w:marRight w:val="-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56404">
                          <w:marLeft w:val="0"/>
                          <w:marRight w:val="-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34978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970783">
                          <w:marLeft w:val="0"/>
                          <w:marRight w:val="-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50142">
                          <w:marLeft w:val="0"/>
                          <w:marRight w:val="-6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6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59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092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8795">
                      <w:marLeft w:val="0"/>
                      <w:marRight w:val="0"/>
                      <w:marTop w:val="150"/>
                      <w:marBottom w:val="450"/>
                      <w:divBdr>
                        <w:top w:val="none" w:sz="0" w:space="0" w:color="auto"/>
                        <w:left w:val="single" w:sz="36" w:space="15" w:color="B1B1B1"/>
                        <w:bottom w:val="none" w:sz="0" w:space="0" w:color="auto"/>
                        <w:right w:val="none" w:sz="0" w:space="0" w:color="auto"/>
                      </w:divBdr>
                    </w:div>
                    <w:div w:id="593437314">
                      <w:marLeft w:val="0"/>
                      <w:marRight w:val="0"/>
                      <w:marTop w:val="150"/>
                      <w:marBottom w:val="450"/>
                      <w:divBdr>
                        <w:top w:val="none" w:sz="0" w:space="0" w:color="auto"/>
                        <w:left w:val="single" w:sz="36" w:space="15" w:color="B1B1B1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761576">
              <w:marLeft w:val="-150"/>
              <w:marRight w:val="-150"/>
              <w:marTop w:val="0"/>
              <w:marBottom w:val="1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83188">
                  <w:marLeft w:val="0"/>
                  <w:marRight w:val="-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53070">
                  <w:marLeft w:val="0"/>
                  <w:marRight w:val="-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86727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10836">
                  <w:marLeft w:val="0"/>
                  <w:marRight w:val="-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56858">
                  <w:marLeft w:val="0"/>
                  <w:marRight w:val="-6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BA1FC90-4057-4330-ABA7-08171397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2492</Words>
  <Characters>17196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Pannon Egyetem</Company>
  <LinksUpToDate>false</LinksUpToDate>
  <CharactersWithSpaces>19649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Rózsáné Kis Erika</dc:creator>
  <cp:lastModifiedBy>Sebestyén Marietta</cp:lastModifiedBy>
  <cp:revision>2</cp:revision>
  <cp:lastPrinted>2026-01-19T13:51:00Z</cp:lastPrinted>
  <dcterms:created xsi:type="dcterms:W3CDTF">2026-01-19T14:16:00Z</dcterms:created>
  <dcterms:modified xsi:type="dcterms:W3CDTF">2026-01-19T14:16:00Z</dcterms:modified>
</cp:coreProperties>
</file>